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ABEDC" w14:textId="72115F4A" w:rsidR="003C5F6B" w:rsidRPr="00883559" w:rsidRDefault="003C5F6B" w:rsidP="003C5F6B">
      <w:pPr>
        <w:pStyle w:val="Corpotesto"/>
        <w:jc w:val="center"/>
        <w:rPr>
          <w:b/>
          <w:bCs/>
        </w:rPr>
      </w:pPr>
      <w:r w:rsidRPr="00883559">
        <w:rPr>
          <w:b/>
          <w:bCs/>
        </w:rPr>
        <w:t>VERBALE DEL</w:t>
      </w:r>
      <w:r>
        <w:rPr>
          <w:b/>
          <w:bCs/>
        </w:rPr>
        <w:t>LA COMMISSIONE GIUDICATRICE N. 2</w:t>
      </w:r>
      <w:r w:rsidRPr="00883559">
        <w:rPr>
          <w:b/>
          <w:bCs/>
        </w:rPr>
        <w:t xml:space="preserve"> SEDUTA PUBBLICA DEL </w:t>
      </w:r>
    </w:p>
    <w:p w14:paraId="3E18B5F8" w14:textId="45F07E8E" w:rsidR="003C5F6B" w:rsidRPr="00883559" w:rsidRDefault="003C5F6B" w:rsidP="003C5F6B">
      <w:pPr>
        <w:pStyle w:val="Corpotesto"/>
        <w:jc w:val="center"/>
        <w:rPr>
          <w:b/>
          <w:bCs/>
        </w:rPr>
      </w:pPr>
      <w:r>
        <w:rPr>
          <w:b/>
          <w:bCs/>
        </w:rPr>
        <w:t>18</w:t>
      </w:r>
      <w:r w:rsidRPr="00883559">
        <w:rPr>
          <w:b/>
          <w:bCs/>
        </w:rPr>
        <w:t xml:space="preserve"> GENNAIO 2022</w:t>
      </w:r>
    </w:p>
    <w:p w14:paraId="3C5E9F86" w14:textId="77777777" w:rsidR="003C5F6B" w:rsidRDefault="003C5F6B" w:rsidP="002E34E8">
      <w:pPr>
        <w:jc w:val="center"/>
        <w:rPr>
          <w:rFonts w:cstheme="minorHAnsi"/>
        </w:rPr>
      </w:pPr>
    </w:p>
    <w:p w14:paraId="4DBE2A1F" w14:textId="77777777" w:rsidR="00640FE6" w:rsidRPr="00AF740D" w:rsidRDefault="00640FE6" w:rsidP="003D4FF7">
      <w:pPr>
        <w:jc w:val="both"/>
        <w:rPr>
          <w:rFonts w:cstheme="minorHAnsi"/>
          <w:i/>
        </w:rPr>
      </w:pPr>
      <w:r w:rsidRPr="00AF740D">
        <w:rPr>
          <w:rFonts w:cstheme="minorHAnsi"/>
          <w:b/>
          <w:i/>
        </w:rPr>
        <w:t>Oggetto</w:t>
      </w:r>
      <w:r w:rsidRPr="00AF740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AF740D">
        <w:rPr>
          <w:rFonts w:cstheme="minorHAnsi"/>
          <w:i/>
        </w:rPr>
        <w:t>D.Lgs.</w:t>
      </w:r>
      <w:proofErr w:type="spellEnd"/>
      <w:r w:rsidRPr="00AF740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AF740D">
        <w:rPr>
          <w:rFonts w:cstheme="minorHAnsi"/>
          <w:i/>
        </w:rPr>
        <w:t>D.Lgs.</w:t>
      </w:r>
      <w:proofErr w:type="spellEnd"/>
      <w:r w:rsidRPr="00AF740D">
        <w:rPr>
          <w:rFonts w:cstheme="minorHAnsi"/>
          <w:i/>
        </w:rPr>
        <w:t xml:space="preserve"> 82/2005 e </w:t>
      </w:r>
      <w:proofErr w:type="spellStart"/>
      <w:r w:rsidRPr="00AF740D">
        <w:rPr>
          <w:rFonts w:cstheme="minorHAnsi"/>
          <w:i/>
        </w:rPr>
        <w:t>ss.mm.ii</w:t>
      </w:r>
      <w:proofErr w:type="spellEnd"/>
      <w:r w:rsidRPr="00AF740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AF740D">
        <w:rPr>
          <w:rFonts w:cstheme="minorHAnsi"/>
          <w:i/>
        </w:rPr>
        <w:t>.</w:t>
      </w:r>
    </w:p>
    <w:p w14:paraId="1362B6D7" w14:textId="77777777" w:rsidR="00640FE6" w:rsidRPr="00AF740D" w:rsidRDefault="00640FE6" w:rsidP="00640FE6">
      <w:pPr>
        <w:rPr>
          <w:rFonts w:cstheme="minorHAnsi"/>
          <w:i/>
        </w:rPr>
      </w:pPr>
    </w:p>
    <w:p w14:paraId="4D0D05D6" w14:textId="77777777" w:rsidR="00B519EA" w:rsidRPr="00AF740D" w:rsidRDefault="002E34E8" w:rsidP="00AF740D">
      <w:pPr>
        <w:spacing w:line="276" w:lineRule="auto"/>
        <w:jc w:val="both"/>
        <w:rPr>
          <w:rFonts w:cstheme="minorHAnsi"/>
        </w:rPr>
      </w:pPr>
      <w:r w:rsidRPr="00AF740D">
        <w:rPr>
          <w:rFonts w:cstheme="minorHAnsi"/>
        </w:rPr>
        <w:t>Il giorno 18</w:t>
      </w:r>
      <w:r w:rsidR="00640FE6" w:rsidRPr="00AF740D">
        <w:rPr>
          <w:rFonts w:cstheme="minorHAnsi"/>
        </w:rPr>
        <w:t xml:space="preserve"> del mese di gennaio</w:t>
      </w:r>
      <w:r w:rsidR="00970507" w:rsidRPr="00AF740D">
        <w:rPr>
          <w:rFonts w:cstheme="minorHAnsi"/>
        </w:rPr>
        <w:t xml:space="preserve"> dell’anno</w:t>
      </w:r>
      <w:r w:rsidRPr="00AF740D">
        <w:rPr>
          <w:rFonts w:cstheme="minorHAnsi"/>
        </w:rPr>
        <w:t xml:space="preserve"> 2022, alle ore 9.3</w:t>
      </w:r>
      <w:r w:rsidR="00640FE6" w:rsidRPr="00AF740D">
        <w:rPr>
          <w:rFonts w:cstheme="minorHAnsi"/>
        </w:rPr>
        <w:t>0 presso l’ufficio del Provveditorato Regionale    dell’Amministrazione penitenziaria del Lazio Abruzzo e Molise,</w:t>
      </w:r>
      <w:r w:rsidR="00966CE6" w:rsidRPr="00AF740D">
        <w:rPr>
          <w:rFonts w:cstheme="minorHAnsi"/>
        </w:rPr>
        <w:t xml:space="preserve"> </w:t>
      </w:r>
      <w:r w:rsidR="00E50BC3" w:rsidRPr="00AF740D">
        <w:rPr>
          <w:rFonts w:cstheme="minorHAnsi"/>
        </w:rPr>
        <w:t>sito in Roma, Via di San Francesco di Sales, n.</w:t>
      </w:r>
      <w:r w:rsidR="00AF740D" w:rsidRPr="00AF740D">
        <w:rPr>
          <w:rFonts w:cstheme="minorHAnsi"/>
        </w:rPr>
        <w:t>35</w:t>
      </w:r>
      <w:r w:rsidR="00E50BC3" w:rsidRPr="00AF740D">
        <w:rPr>
          <w:rFonts w:cstheme="minorHAnsi"/>
        </w:rPr>
        <w:t xml:space="preserve"> </w:t>
      </w:r>
      <w:r w:rsidRPr="00AF740D">
        <w:rPr>
          <w:rFonts w:cstheme="minorHAnsi"/>
        </w:rPr>
        <w:t xml:space="preserve">si è riunita </w:t>
      </w:r>
      <w:r w:rsidR="00B519EA" w:rsidRPr="00AF740D">
        <w:rPr>
          <w:rFonts w:cstheme="minorHAnsi"/>
        </w:rPr>
        <w:t xml:space="preserve">la Commissione giudicatrice nominata con decreto </w:t>
      </w:r>
      <w:proofErr w:type="spellStart"/>
      <w:r w:rsidR="00B519EA" w:rsidRPr="00AF740D">
        <w:rPr>
          <w:rFonts w:cstheme="minorHAnsi"/>
        </w:rPr>
        <w:t>provveditoriale</w:t>
      </w:r>
      <w:proofErr w:type="spellEnd"/>
      <w:r w:rsidR="00B519EA" w:rsidRPr="00AF740D">
        <w:rPr>
          <w:rFonts w:cstheme="minorHAnsi"/>
        </w:rPr>
        <w:t xml:space="preserve"> n. 128 del 22/12/2022, </w:t>
      </w:r>
      <w:r w:rsidR="00E50BC3" w:rsidRPr="00AF740D">
        <w:rPr>
          <w:rFonts w:cstheme="minorHAnsi"/>
        </w:rPr>
        <w:t xml:space="preserve">ai sensi dell’art. 77 del D.lgs. n. 50 del 18/04/20216, </w:t>
      </w:r>
      <w:r w:rsidR="00B519EA" w:rsidRPr="00AF740D">
        <w:rPr>
          <w:rFonts w:cstheme="minorHAnsi"/>
        </w:rPr>
        <w:t xml:space="preserve">nell’ambito della procedura indicata in oggetto, così composta: </w:t>
      </w:r>
    </w:p>
    <w:p w14:paraId="07A5B145" w14:textId="77777777" w:rsidR="00B519EA" w:rsidRPr="00AF740D" w:rsidRDefault="00B519EA" w:rsidP="00AF740D">
      <w:pPr>
        <w:spacing w:line="276" w:lineRule="auto"/>
        <w:jc w:val="both"/>
        <w:rPr>
          <w:rFonts w:cstheme="minorHAnsi"/>
        </w:rPr>
      </w:pPr>
      <w:r w:rsidRPr="00AF740D">
        <w:rPr>
          <w:rFonts w:cstheme="minorHAnsi"/>
        </w:rPr>
        <w:t xml:space="preserve">Dott.ssa Nadia Cersosimo – Dirigente Penitenziario – Presidente </w:t>
      </w:r>
    </w:p>
    <w:p w14:paraId="7A8E6553" w14:textId="77777777" w:rsidR="00B519EA" w:rsidRPr="00AF740D" w:rsidRDefault="00B519EA" w:rsidP="00AF740D">
      <w:pPr>
        <w:spacing w:line="276" w:lineRule="auto"/>
        <w:jc w:val="both"/>
        <w:rPr>
          <w:rFonts w:cstheme="minorHAnsi"/>
        </w:rPr>
      </w:pPr>
      <w:r w:rsidRPr="00AF740D">
        <w:rPr>
          <w:rFonts w:cstheme="minorHAnsi"/>
        </w:rPr>
        <w:t xml:space="preserve">Dott.ssa Claudia Straccamore – Funzionario Contabile – Commissario componente </w:t>
      </w:r>
    </w:p>
    <w:p w14:paraId="43D2295F" w14:textId="77777777" w:rsidR="00B519EA" w:rsidRPr="00AF740D" w:rsidRDefault="00B519EA" w:rsidP="00AF740D">
      <w:pPr>
        <w:spacing w:line="276" w:lineRule="auto"/>
        <w:jc w:val="both"/>
        <w:rPr>
          <w:rFonts w:cstheme="minorHAnsi"/>
        </w:rPr>
      </w:pPr>
      <w:r w:rsidRPr="00AF740D">
        <w:rPr>
          <w:rFonts w:cstheme="minorHAnsi"/>
        </w:rPr>
        <w:t xml:space="preserve">Dott.  Gabriele Carbonara – Funzionario </w:t>
      </w:r>
      <w:proofErr w:type="spellStart"/>
      <w:r w:rsidRPr="00AF740D">
        <w:rPr>
          <w:rFonts w:cstheme="minorHAnsi"/>
        </w:rPr>
        <w:t>Org</w:t>
      </w:r>
      <w:proofErr w:type="spellEnd"/>
      <w:r w:rsidRPr="00AF740D">
        <w:rPr>
          <w:rFonts w:cstheme="minorHAnsi"/>
        </w:rPr>
        <w:t xml:space="preserve">. </w:t>
      </w:r>
      <w:proofErr w:type="spellStart"/>
      <w:r w:rsidRPr="00AF740D">
        <w:rPr>
          <w:rFonts w:cstheme="minorHAnsi"/>
        </w:rPr>
        <w:t>Rel</w:t>
      </w:r>
      <w:proofErr w:type="spellEnd"/>
      <w:r w:rsidRPr="00AF740D">
        <w:rPr>
          <w:rFonts w:cstheme="minorHAnsi"/>
        </w:rPr>
        <w:t>. – Commissario componente</w:t>
      </w:r>
      <w:r w:rsidR="00DB2CA0">
        <w:rPr>
          <w:rFonts w:cstheme="minorHAnsi"/>
        </w:rPr>
        <w:t>.</w:t>
      </w:r>
      <w:r w:rsidRPr="00AF740D">
        <w:rPr>
          <w:rFonts w:cstheme="minorHAnsi"/>
        </w:rPr>
        <w:t xml:space="preserve"> </w:t>
      </w:r>
    </w:p>
    <w:p w14:paraId="708A040A" w14:textId="49B8305E" w:rsidR="00B519EA" w:rsidRDefault="00DB2CA0" w:rsidP="00AF740D">
      <w:pPr>
        <w:pStyle w:val="Corpotesto"/>
        <w:spacing w:before="200" w:line="276" w:lineRule="auto"/>
        <w:ind w:right="4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Commissione </w:t>
      </w:r>
      <w:r w:rsidR="002E34E8" w:rsidRPr="00AF740D">
        <w:rPr>
          <w:rFonts w:asciiTheme="minorHAnsi" w:hAnsiTheme="minorHAnsi" w:cstheme="minorHAnsi"/>
          <w:sz w:val="22"/>
          <w:szCs w:val="22"/>
        </w:rPr>
        <w:t>procede</w:t>
      </w:r>
      <w:r w:rsidR="00F55FC9">
        <w:rPr>
          <w:rFonts w:asciiTheme="minorHAnsi" w:hAnsiTheme="minorHAnsi" w:cstheme="minorHAnsi"/>
          <w:sz w:val="22"/>
          <w:szCs w:val="22"/>
        </w:rPr>
        <w:t xml:space="preserve">, </w:t>
      </w:r>
      <w:r w:rsidR="00F55FC9" w:rsidRPr="00A8617E">
        <w:rPr>
          <w:rFonts w:asciiTheme="minorHAnsi" w:hAnsiTheme="minorHAnsi" w:cstheme="minorHAnsi"/>
          <w:b/>
          <w:sz w:val="22"/>
          <w:szCs w:val="22"/>
        </w:rPr>
        <w:t>in seduta pubblica</w:t>
      </w:r>
      <w:r w:rsidR="00F55FC9">
        <w:rPr>
          <w:rFonts w:asciiTheme="minorHAnsi" w:hAnsiTheme="minorHAnsi" w:cstheme="minorHAnsi"/>
          <w:sz w:val="22"/>
          <w:szCs w:val="22"/>
        </w:rPr>
        <w:t>,</w:t>
      </w:r>
      <w:r w:rsidR="002E34E8" w:rsidRPr="00AF740D">
        <w:rPr>
          <w:rFonts w:asciiTheme="minorHAnsi" w:hAnsiTheme="minorHAnsi" w:cstheme="minorHAnsi"/>
          <w:sz w:val="22"/>
          <w:szCs w:val="22"/>
        </w:rPr>
        <w:t xml:space="preserve"> all’apertura delle buste virtuali contenenti le offerte tecniche degli operatori economici </w:t>
      </w:r>
      <w:r w:rsidR="00AF740D">
        <w:rPr>
          <w:rFonts w:asciiTheme="minorHAnsi" w:hAnsiTheme="minorHAnsi" w:cstheme="minorHAnsi"/>
          <w:sz w:val="22"/>
          <w:szCs w:val="22"/>
        </w:rPr>
        <w:t>r</w:t>
      </w:r>
      <w:r w:rsidR="002E34E8" w:rsidRPr="00AF740D">
        <w:rPr>
          <w:rFonts w:asciiTheme="minorHAnsi" w:hAnsiTheme="minorHAnsi" w:cstheme="minorHAnsi"/>
          <w:sz w:val="22"/>
          <w:szCs w:val="22"/>
        </w:rPr>
        <w:t>elative ai lotti di gara: n.</w:t>
      </w:r>
      <w:r w:rsidR="006A6CB8">
        <w:rPr>
          <w:rFonts w:asciiTheme="minorHAnsi" w:hAnsiTheme="minorHAnsi" w:cstheme="minorHAnsi"/>
          <w:sz w:val="22"/>
          <w:szCs w:val="22"/>
        </w:rPr>
        <w:t xml:space="preserve"> 5-47 Abruzzo e n. 6-</w:t>
      </w:r>
      <w:r w:rsidR="002E34E8" w:rsidRPr="00AF740D">
        <w:rPr>
          <w:rFonts w:asciiTheme="minorHAnsi" w:hAnsiTheme="minorHAnsi" w:cstheme="minorHAnsi"/>
          <w:sz w:val="22"/>
          <w:szCs w:val="22"/>
        </w:rPr>
        <w:t>48 Abruzzo e Molise.</w:t>
      </w:r>
    </w:p>
    <w:p w14:paraId="79C9EE5D" w14:textId="6802A3A1" w:rsidR="00DB2CA0" w:rsidRPr="00AF740D" w:rsidRDefault="00DB2CA0" w:rsidP="00AF740D">
      <w:pPr>
        <w:pStyle w:val="Corpotesto"/>
        <w:spacing w:before="200" w:line="276" w:lineRule="auto"/>
        <w:ind w:right="4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L’avvio delle operazioni è comunicato, attraverso la piattaforma informatica, a tutti gli operatori concorrenti,</w:t>
      </w:r>
      <w:r w:rsidR="00A8617E" w:rsidRPr="00A8617E">
        <w:rPr>
          <w:rFonts w:asciiTheme="minorHAnsi" w:hAnsiTheme="minorHAnsi" w:cstheme="minorHAnsi"/>
          <w:sz w:val="22"/>
          <w:szCs w:val="22"/>
        </w:rPr>
        <w:t xml:space="preserve"> </w:t>
      </w:r>
      <w:r w:rsidR="00A8617E">
        <w:rPr>
          <w:rFonts w:asciiTheme="minorHAnsi" w:hAnsiTheme="minorHAnsi" w:cstheme="minorHAnsi"/>
          <w:sz w:val="22"/>
          <w:szCs w:val="22"/>
        </w:rPr>
        <w:t>incluse le relative notifiche</w:t>
      </w:r>
      <w:r w:rsidR="00481ECB">
        <w:rPr>
          <w:rFonts w:asciiTheme="minorHAnsi" w:hAnsiTheme="minorHAnsi" w:cstheme="minorHAnsi"/>
          <w:sz w:val="22"/>
          <w:szCs w:val="22"/>
        </w:rPr>
        <w:t xml:space="preserve"> e costituiscono </w:t>
      </w:r>
      <w:r>
        <w:rPr>
          <w:rFonts w:asciiTheme="minorHAnsi" w:hAnsiTheme="minorHAnsi" w:cstheme="minorHAnsi"/>
          <w:sz w:val="22"/>
          <w:szCs w:val="22"/>
        </w:rPr>
        <w:t>parte integrante del presente verbale (</w:t>
      </w:r>
      <w:proofErr w:type="spellStart"/>
      <w:r>
        <w:rPr>
          <w:rFonts w:asciiTheme="minorHAnsi" w:hAnsiTheme="minorHAnsi" w:cstheme="minorHAnsi"/>
          <w:sz w:val="22"/>
          <w:szCs w:val="22"/>
        </w:rPr>
        <w:t>All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="00A8617E">
        <w:rPr>
          <w:rFonts w:asciiTheme="minorHAnsi" w:hAnsiTheme="minorHAnsi" w:cstheme="minorHAnsi"/>
          <w:sz w:val="22"/>
          <w:szCs w:val="22"/>
        </w:rPr>
        <w:t xml:space="preserve"> </w:t>
      </w:r>
      <w:r w:rsidR="00481ECB">
        <w:rPr>
          <w:rFonts w:asciiTheme="minorHAnsi" w:hAnsiTheme="minorHAnsi" w:cstheme="minorHAnsi"/>
          <w:sz w:val="22"/>
          <w:szCs w:val="22"/>
        </w:rPr>
        <w:t>V</w:t>
      </w:r>
      <w:r w:rsidR="00A8617E">
        <w:rPr>
          <w:rFonts w:asciiTheme="minorHAnsi" w:hAnsiTheme="minorHAnsi" w:cstheme="minorHAnsi"/>
          <w:sz w:val="22"/>
          <w:szCs w:val="22"/>
        </w:rPr>
        <w:t>2</w:t>
      </w:r>
      <w:r w:rsidR="00481ECB">
        <w:rPr>
          <w:rFonts w:asciiTheme="minorHAnsi" w:hAnsiTheme="minorHAnsi" w:cstheme="minorHAnsi"/>
          <w:sz w:val="22"/>
          <w:szCs w:val="22"/>
        </w:rPr>
        <w:t xml:space="preserve"> -</w:t>
      </w:r>
      <w:r>
        <w:rPr>
          <w:rFonts w:asciiTheme="minorHAnsi" w:hAnsiTheme="minorHAnsi" w:cstheme="minorHAnsi"/>
          <w:sz w:val="22"/>
          <w:szCs w:val="22"/>
        </w:rPr>
        <w:t>1</w:t>
      </w:r>
      <w:r w:rsidR="00A8617E">
        <w:rPr>
          <w:rFonts w:asciiTheme="minorHAnsi" w:hAnsiTheme="minorHAnsi" w:cstheme="minorHAnsi"/>
          <w:sz w:val="22"/>
          <w:szCs w:val="22"/>
        </w:rPr>
        <w:t xml:space="preserve"> e </w:t>
      </w:r>
      <w:r w:rsidR="00481ECB">
        <w:rPr>
          <w:rFonts w:asciiTheme="minorHAnsi" w:hAnsiTheme="minorHAnsi" w:cstheme="minorHAnsi"/>
          <w:sz w:val="22"/>
          <w:szCs w:val="22"/>
        </w:rPr>
        <w:t>V</w:t>
      </w:r>
      <w:r w:rsidR="00A8617E">
        <w:rPr>
          <w:rFonts w:asciiTheme="minorHAnsi" w:hAnsiTheme="minorHAnsi" w:cstheme="minorHAnsi"/>
          <w:sz w:val="22"/>
          <w:szCs w:val="22"/>
        </w:rPr>
        <w:t>2</w:t>
      </w:r>
      <w:r w:rsidR="00481ECB">
        <w:rPr>
          <w:rFonts w:asciiTheme="minorHAnsi" w:hAnsiTheme="minorHAnsi" w:cstheme="minorHAnsi"/>
          <w:sz w:val="22"/>
          <w:szCs w:val="22"/>
        </w:rPr>
        <w:t xml:space="preserve"> -</w:t>
      </w:r>
      <w:r w:rsidR="00A8617E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)</w:t>
      </w:r>
      <w:r w:rsidR="00481ECB">
        <w:rPr>
          <w:rFonts w:asciiTheme="minorHAnsi" w:hAnsiTheme="minorHAnsi" w:cstheme="minorHAnsi"/>
          <w:sz w:val="22"/>
          <w:szCs w:val="22"/>
        </w:rPr>
        <w:t>.</w:t>
      </w:r>
    </w:p>
    <w:p w14:paraId="086B6A0C" w14:textId="03A35241" w:rsidR="00623B2E" w:rsidRDefault="00623B2E" w:rsidP="00623B2E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 xml:space="preserve">La Commissione procede all’apertura </w:t>
      </w:r>
      <w:r>
        <w:rPr>
          <w:rFonts w:asciiTheme="minorHAnsi" w:hAnsiTheme="minorHAnsi" w:cstheme="minorHAnsi"/>
          <w:sz w:val="22"/>
          <w:szCs w:val="22"/>
        </w:rPr>
        <w:t>da</w:t>
      </w:r>
      <w:r w:rsidRPr="008A317C">
        <w:rPr>
          <w:rFonts w:asciiTheme="minorHAnsi" w:hAnsiTheme="minorHAnsi" w:cstheme="minorHAnsi"/>
          <w:sz w:val="22"/>
          <w:szCs w:val="22"/>
        </w:rPr>
        <w:t>l portale ASP delle Offerte Tecniche per i singoli Lotti:</w:t>
      </w:r>
    </w:p>
    <w:p w14:paraId="52CA5401" w14:textId="77777777" w:rsidR="00640FE6" w:rsidRDefault="00640FE6" w:rsidP="00AF740D">
      <w:pPr>
        <w:spacing w:line="276" w:lineRule="auto"/>
        <w:rPr>
          <w:rFonts w:cstheme="minorHAnsi"/>
        </w:rPr>
      </w:pPr>
    </w:p>
    <w:p w14:paraId="37058BB2" w14:textId="77777777" w:rsidR="00D55736" w:rsidRPr="00AF740D" w:rsidRDefault="00AD3F73" w:rsidP="00D55736">
      <w:pPr>
        <w:pStyle w:val="Corpotesto"/>
        <w:ind w:left="1802" w:right="2105"/>
        <w:jc w:val="center"/>
        <w:rPr>
          <w:rFonts w:asciiTheme="minorHAnsi" w:hAnsiTheme="minorHAnsi" w:cstheme="minorHAnsi"/>
          <w:sz w:val="22"/>
          <w:szCs w:val="22"/>
        </w:rPr>
      </w:pPr>
      <w:r w:rsidRPr="00AF740D">
        <w:rPr>
          <w:rFonts w:asciiTheme="minorHAnsi" w:hAnsiTheme="minorHAnsi" w:cstheme="minorHAnsi"/>
          <w:sz w:val="22"/>
          <w:szCs w:val="22"/>
        </w:rPr>
        <w:t>Abruzzo</w:t>
      </w:r>
      <w:r w:rsidR="00D5573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–</w:t>
      </w:r>
      <w:r w:rsidR="00407851" w:rsidRPr="00AF740D">
        <w:rPr>
          <w:rFonts w:asciiTheme="minorHAnsi" w:hAnsiTheme="minorHAnsi" w:cstheme="minorHAnsi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Lotto</w:t>
      </w:r>
      <w:r w:rsidR="00D5573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di</w:t>
      </w:r>
      <w:r w:rsidR="00D5573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gara</w:t>
      </w:r>
      <w:r w:rsidR="00D55736" w:rsidRPr="00AF740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n.</w:t>
      </w:r>
      <w:r w:rsidR="00D5573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F740D">
        <w:rPr>
          <w:rFonts w:asciiTheme="minorHAnsi" w:hAnsiTheme="minorHAnsi" w:cstheme="minorHAnsi"/>
          <w:spacing w:val="-1"/>
          <w:sz w:val="22"/>
          <w:szCs w:val="22"/>
        </w:rPr>
        <w:t>5</w:t>
      </w:r>
      <w:r w:rsidR="00D55736" w:rsidRPr="00AF740D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–</w:t>
      </w:r>
      <w:r w:rsidR="00D5573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D55736" w:rsidRPr="00AF740D">
        <w:rPr>
          <w:rFonts w:asciiTheme="minorHAnsi" w:hAnsiTheme="minorHAnsi" w:cstheme="minorHAnsi"/>
          <w:sz w:val="22"/>
          <w:szCs w:val="22"/>
        </w:rPr>
        <w:t>CIG:</w:t>
      </w:r>
      <w:r w:rsidR="00D5573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F740D">
        <w:rPr>
          <w:rFonts w:asciiTheme="minorHAnsi" w:hAnsiTheme="minorHAnsi" w:cstheme="minorHAnsi"/>
          <w:sz w:val="22"/>
          <w:szCs w:val="22"/>
        </w:rPr>
        <w:t>8959</w:t>
      </w:r>
      <w:r w:rsidR="006B2616" w:rsidRPr="00AF740D">
        <w:rPr>
          <w:rFonts w:asciiTheme="minorHAnsi" w:hAnsiTheme="minorHAnsi" w:cstheme="minorHAnsi"/>
          <w:sz w:val="22"/>
          <w:szCs w:val="22"/>
        </w:rPr>
        <w:t>284809</w:t>
      </w:r>
    </w:p>
    <w:p w14:paraId="6ACD03A1" w14:textId="77777777" w:rsidR="00D55736" w:rsidRPr="00AF740D" w:rsidRDefault="00D55736" w:rsidP="00D55736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56111AC4" w14:textId="77777777" w:rsidR="00D55736" w:rsidRPr="00AF740D" w:rsidRDefault="00D55736" w:rsidP="00D55736">
      <w:pPr>
        <w:jc w:val="center"/>
        <w:rPr>
          <w:rFonts w:cstheme="minorHAnsi"/>
        </w:rPr>
      </w:pPr>
      <w:r w:rsidRPr="00AF740D">
        <w:rPr>
          <w:rFonts w:cstheme="minorHAnsi"/>
        </w:rPr>
        <w:t>€</w:t>
      </w:r>
      <w:r w:rsidRPr="00AF740D">
        <w:rPr>
          <w:rFonts w:cstheme="minorHAnsi"/>
          <w:spacing w:val="-1"/>
        </w:rPr>
        <w:t xml:space="preserve"> </w:t>
      </w:r>
      <w:r w:rsidR="006B2616" w:rsidRPr="00AF740D">
        <w:rPr>
          <w:rFonts w:cstheme="minorHAnsi"/>
        </w:rPr>
        <w:t>7.560.041</w:t>
      </w:r>
      <w:r w:rsidRPr="00AF740D">
        <w:rPr>
          <w:rFonts w:cstheme="minorHAnsi"/>
        </w:rPr>
        <w:t>,</w:t>
      </w:r>
      <w:r w:rsidR="006B2616" w:rsidRPr="00AF740D">
        <w:rPr>
          <w:rFonts w:cstheme="minorHAnsi"/>
        </w:rPr>
        <w:t>1</w:t>
      </w:r>
      <w:r w:rsidRPr="00AF740D">
        <w:rPr>
          <w:rFonts w:cstheme="minorHAnsi"/>
        </w:rPr>
        <w:t>0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euro</w:t>
      </w:r>
    </w:p>
    <w:p w14:paraId="693CC4F7" w14:textId="77777777" w:rsidR="00D55736" w:rsidRPr="00AF740D" w:rsidRDefault="00D55736" w:rsidP="00D55736">
      <w:pPr>
        <w:rPr>
          <w:rFonts w:cstheme="minorHAnsi"/>
        </w:rPr>
      </w:pPr>
      <w:r w:rsidRPr="00AF740D">
        <w:rPr>
          <w:rFonts w:cstheme="minorHAnsi"/>
        </w:rPr>
        <w:t xml:space="preserve">Luogo di esecuzione del contratto: Casa circondariale </w:t>
      </w:r>
      <w:r w:rsidR="006B2616" w:rsidRPr="00AF740D">
        <w:rPr>
          <w:rFonts w:cstheme="minorHAnsi"/>
        </w:rPr>
        <w:t xml:space="preserve">di </w:t>
      </w:r>
      <w:r w:rsidR="00143802" w:rsidRPr="00AF740D">
        <w:rPr>
          <w:rFonts w:cstheme="minorHAnsi"/>
        </w:rPr>
        <w:t>Chieti</w:t>
      </w:r>
      <w:r w:rsidRPr="00AF740D">
        <w:rPr>
          <w:rFonts w:cstheme="minorHAnsi"/>
        </w:rPr>
        <w:t xml:space="preserve"> - Casa circondariale </w:t>
      </w:r>
      <w:r w:rsidR="006B2616" w:rsidRPr="00AF740D">
        <w:rPr>
          <w:rFonts w:cstheme="minorHAnsi"/>
        </w:rPr>
        <w:t xml:space="preserve">di </w:t>
      </w:r>
      <w:r w:rsidR="00143802" w:rsidRPr="00AF740D">
        <w:rPr>
          <w:rFonts w:cstheme="minorHAnsi"/>
        </w:rPr>
        <w:t>Lanciano</w:t>
      </w:r>
      <w:r w:rsidRPr="00AF740D">
        <w:rPr>
          <w:rFonts w:cstheme="minorHAnsi"/>
        </w:rPr>
        <w:t xml:space="preserve"> -</w:t>
      </w:r>
      <w:r w:rsidR="006B2616" w:rsidRPr="00AF740D">
        <w:rPr>
          <w:rFonts w:cstheme="minorHAnsi"/>
        </w:rPr>
        <w:t xml:space="preserve"> </w:t>
      </w:r>
      <w:r w:rsidRPr="00AF740D">
        <w:rPr>
          <w:rFonts w:cstheme="minorHAnsi"/>
        </w:rPr>
        <w:t xml:space="preserve"> </w:t>
      </w:r>
      <w:r w:rsidR="006B2616" w:rsidRPr="00AF740D">
        <w:rPr>
          <w:rFonts w:cstheme="minorHAnsi"/>
        </w:rPr>
        <w:t xml:space="preserve">Casa circondariale di </w:t>
      </w:r>
      <w:r w:rsidR="00143802" w:rsidRPr="00AF740D">
        <w:rPr>
          <w:rFonts w:cstheme="minorHAnsi"/>
        </w:rPr>
        <w:t>Pescara</w:t>
      </w:r>
      <w:r w:rsidR="006B2616" w:rsidRPr="00AF740D">
        <w:rPr>
          <w:rFonts w:cstheme="minorHAnsi"/>
        </w:rPr>
        <w:t xml:space="preserve"> - Casa circondariale di </w:t>
      </w:r>
      <w:r w:rsidR="00143802" w:rsidRPr="00AF740D">
        <w:rPr>
          <w:rFonts w:cstheme="minorHAnsi"/>
        </w:rPr>
        <w:t>Teramo – Casa lavoro di Vasto</w:t>
      </w:r>
    </w:p>
    <w:p w14:paraId="5B5D29EB" w14:textId="77777777" w:rsidR="00D55736" w:rsidRPr="00AF740D" w:rsidRDefault="00D55736" w:rsidP="00D55736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14:paraId="201E15AF" w14:textId="77777777" w:rsidR="00D55736" w:rsidRPr="00AF740D" w:rsidRDefault="00D55736" w:rsidP="00D55736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14:paraId="3D3290F9" w14:textId="77777777" w:rsidR="00D55736" w:rsidRPr="00AF740D" w:rsidRDefault="00D55736" w:rsidP="00D55736">
      <w:pPr>
        <w:ind w:left="112"/>
        <w:jc w:val="both"/>
        <w:rPr>
          <w:rFonts w:cstheme="minorHAnsi"/>
        </w:rPr>
      </w:pPr>
      <w:r w:rsidRPr="00AF740D">
        <w:rPr>
          <w:rFonts w:cstheme="minorHAnsi"/>
        </w:rPr>
        <w:t>OPERATORE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ECONOMICO</w:t>
      </w:r>
      <w:r w:rsidRPr="00AF740D">
        <w:rPr>
          <w:rFonts w:cstheme="minorHAnsi"/>
          <w:spacing w:val="-3"/>
        </w:rPr>
        <w:t xml:space="preserve"> </w:t>
      </w:r>
      <w:r w:rsidRPr="00AF740D">
        <w:rPr>
          <w:rFonts w:cstheme="minorHAnsi"/>
        </w:rPr>
        <w:t>N.</w:t>
      </w:r>
      <w:r w:rsidRPr="00AF740D">
        <w:rPr>
          <w:rFonts w:cstheme="minorHAnsi"/>
          <w:spacing w:val="-3"/>
        </w:rPr>
        <w:t xml:space="preserve"> </w:t>
      </w:r>
      <w:r w:rsidR="006C4E03" w:rsidRPr="00AF740D">
        <w:rPr>
          <w:rFonts w:cstheme="minorHAnsi"/>
        </w:rPr>
        <w:t>1</w:t>
      </w:r>
      <w:r w:rsidRPr="00AF740D">
        <w:rPr>
          <w:rFonts w:cstheme="minorHAnsi"/>
        </w:rPr>
        <w:t>:</w:t>
      </w:r>
      <w:r w:rsidRPr="00AF740D">
        <w:rPr>
          <w:rFonts w:cstheme="minorHAnsi"/>
          <w:spacing w:val="-1"/>
        </w:rPr>
        <w:t xml:space="preserve"> </w:t>
      </w:r>
      <w:r w:rsidR="00A72BE1" w:rsidRPr="001A6F2C">
        <w:rPr>
          <w:rFonts w:cstheme="minorHAnsi"/>
          <w:b/>
          <w:bCs/>
          <w:spacing w:val="-1"/>
        </w:rPr>
        <w:t>LADISA</w:t>
      </w:r>
      <w:r w:rsidRPr="001A6F2C">
        <w:rPr>
          <w:rFonts w:cstheme="minorHAnsi"/>
          <w:b/>
          <w:bCs/>
          <w:spacing w:val="-2"/>
        </w:rPr>
        <w:t xml:space="preserve"> </w:t>
      </w:r>
      <w:proofErr w:type="spellStart"/>
      <w:r w:rsidRPr="001A6F2C">
        <w:rPr>
          <w:rFonts w:cstheme="minorHAnsi"/>
          <w:b/>
          <w:bCs/>
        </w:rPr>
        <w:t>Srl</w:t>
      </w:r>
      <w:proofErr w:type="spellEnd"/>
    </w:p>
    <w:p w14:paraId="57F0755A" w14:textId="6A375079" w:rsidR="00D55736" w:rsidRDefault="00D55736" w:rsidP="00D5573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67171349" w14:textId="7B4BD5D8" w:rsidR="00B27440" w:rsidRPr="00B27440" w:rsidRDefault="00B27440" w:rsidP="00B27440"/>
    <w:p w14:paraId="2757C91D" w14:textId="6DCB2AEF" w:rsidR="00B27440" w:rsidRPr="00B27440" w:rsidRDefault="00B27440" w:rsidP="00B27440"/>
    <w:p w14:paraId="263B0504" w14:textId="413C3D66" w:rsidR="00B27440" w:rsidRPr="00B27440" w:rsidRDefault="00B27440" w:rsidP="00B27440">
      <w:pPr>
        <w:tabs>
          <w:tab w:val="left" w:pos="1425"/>
        </w:tabs>
      </w:pPr>
      <w:r>
        <w:lastRenderedPageBreak/>
        <w:tab/>
      </w: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D55736" w:rsidRPr="00AF740D" w14:paraId="15614BC8" w14:textId="77777777" w:rsidTr="00A72BE1">
        <w:trPr>
          <w:trHeight w:val="1326"/>
        </w:trPr>
        <w:tc>
          <w:tcPr>
            <w:tcW w:w="4122" w:type="dxa"/>
            <w:shd w:val="clear" w:color="auto" w:fill="D9D9D9"/>
          </w:tcPr>
          <w:p w14:paraId="3ED2CFD1" w14:textId="77777777" w:rsidR="00D55736" w:rsidRPr="00AF740D" w:rsidRDefault="00D5573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387B61C3" w14:textId="77777777" w:rsidR="00D55736" w:rsidRPr="00AF740D" w:rsidRDefault="00D55736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</w:rPr>
            </w:pPr>
            <w:proofErr w:type="spellStart"/>
            <w:r w:rsidRPr="00AF740D">
              <w:rPr>
                <w:rFonts w:asciiTheme="minorHAnsi" w:hAnsiTheme="minorHAnsi" w:cstheme="minorHAnsi"/>
                <w:b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  <w:b/>
              </w:rPr>
              <w:t>Tecnica</w:t>
            </w:r>
            <w:proofErr w:type="spellEnd"/>
          </w:p>
        </w:tc>
        <w:tc>
          <w:tcPr>
            <w:tcW w:w="2429" w:type="dxa"/>
            <w:shd w:val="clear" w:color="auto" w:fill="D9D9D9"/>
          </w:tcPr>
          <w:p w14:paraId="706251B3" w14:textId="77777777" w:rsidR="00D55736" w:rsidRPr="00AF740D" w:rsidRDefault="00D55736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E53465" w14:textId="77777777" w:rsidR="00D55736" w:rsidRPr="00AF740D" w:rsidRDefault="00D55736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AF740D">
              <w:rPr>
                <w:rFonts w:asciiTheme="minorHAnsi" w:hAnsiTheme="minorHAnsi" w:cstheme="minorHAnsi"/>
                <w:b/>
              </w:rPr>
              <w:t>Sezione</w:t>
            </w:r>
            <w:proofErr w:type="spellEnd"/>
          </w:p>
        </w:tc>
        <w:tc>
          <w:tcPr>
            <w:tcW w:w="883" w:type="dxa"/>
            <w:shd w:val="clear" w:color="auto" w:fill="D9D9D9"/>
          </w:tcPr>
          <w:p w14:paraId="2217BD9E" w14:textId="77777777" w:rsidR="00D55736" w:rsidRPr="00AF740D" w:rsidRDefault="00D55736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N. File</w:t>
            </w:r>
            <w:r w:rsidRPr="00AF740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  <w:b/>
                <w:spacing w:val="-1"/>
              </w:rPr>
              <w:t>allegati</w:t>
            </w:r>
            <w:proofErr w:type="spellEnd"/>
          </w:p>
          <w:p w14:paraId="03D20F59" w14:textId="77777777" w:rsidR="00D55736" w:rsidRPr="00AF740D" w:rsidRDefault="00472925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204" w:type="dxa"/>
            <w:shd w:val="clear" w:color="auto" w:fill="D9D9D9"/>
          </w:tcPr>
          <w:p w14:paraId="2CA37E9C" w14:textId="77777777" w:rsidR="00D55736" w:rsidRPr="00AF740D" w:rsidRDefault="00D55736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73CDFC5" w14:textId="77777777" w:rsidR="00D55736" w:rsidRPr="00AF740D" w:rsidRDefault="00D55736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Note</w:t>
            </w:r>
            <w:r w:rsidRPr="00AF740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</w:rPr>
              <w:t>(file</w:t>
            </w:r>
            <w:r w:rsidRPr="00AF740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AF740D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A72BE1" w:rsidRPr="00AF740D" w14:paraId="0ED5819E" w14:textId="77777777" w:rsidTr="00A72BE1">
        <w:trPr>
          <w:trHeight w:val="817"/>
        </w:trPr>
        <w:tc>
          <w:tcPr>
            <w:tcW w:w="4122" w:type="dxa"/>
          </w:tcPr>
          <w:p w14:paraId="50A4E882" w14:textId="5C128E9E" w:rsidR="00A72BE1" w:rsidRPr="00AF740D" w:rsidRDefault="00A72BE1" w:rsidP="00034E0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Dichiarazioni</w:t>
            </w:r>
            <w:r w:rsidRPr="00AF740D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Offerta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</w:t>
            </w:r>
            <w:r w:rsidR="006C4E03"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</w:t>
            </w:r>
            <w:r w:rsidR="00034E08">
              <w:rPr>
                <w:rFonts w:asciiTheme="minorHAnsi" w:hAnsiTheme="minorHAnsi" w:cstheme="minorHAnsi"/>
                <w:spacing w:val="-1"/>
                <w:lang w:val="it-IT"/>
              </w:rPr>
              <w:t>3</w:t>
            </w:r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L</w:t>
            </w:r>
            <w:r w:rsidR="00034E08">
              <w:rPr>
                <w:rFonts w:asciiTheme="minorHAnsi" w:hAnsiTheme="minorHAnsi" w:cstheme="minorHAnsi"/>
                <w:spacing w:val="-1"/>
                <w:lang w:val="it-IT"/>
              </w:rPr>
              <w:t>5</w:t>
            </w:r>
            <w:r w:rsidR="006C4E03" w:rsidRPr="00AF740D">
              <w:rPr>
                <w:rFonts w:asciiTheme="minorHAnsi" w:hAnsiTheme="minorHAnsi" w:cstheme="minorHAnsi"/>
                <w:spacing w:val="-1"/>
                <w:lang w:val="it-IT"/>
              </w:rPr>
              <w:t>-47</w:t>
            </w:r>
          </w:p>
        </w:tc>
        <w:tc>
          <w:tcPr>
            <w:tcW w:w="2429" w:type="dxa"/>
          </w:tcPr>
          <w:p w14:paraId="6178AD8C" w14:textId="77777777" w:rsidR="00A72BE1" w:rsidRPr="00AF740D" w:rsidRDefault="00A72BE1" w:rsidP="00A72BE1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6DA6CA65" w14:textId="77777777" w:rsidR="00A72BE1" w:rsidRPr="00AF740D" w:rsidRDefault="00A72BE1" w:rsidP="00A72BE1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32AF6C2B" w14:textId="77777777" w:rsidR="00A72BE1" w:rsidRPr="00AF740D" w:rsidRDefault="00A72BE1" w:rsidP="00A72BE1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A72BE1" w:rsidRPr="00AF740D" w14:paraId="6190A28B" w14:textId="77777777" w:rsidTr="00A72BE1">
        <w:trPr>
          <w:trHeight w:val="815"/>
        </w:trPr>
        <w:tc>
          <w:tcPr>
            <w:tcW w:w="4122" w:type="dxa"/>
          </w:tcPr>
          <w:p w14:paraId="2FDA55A1" w14:textId="77777777" w:rsidR="00A72BE1" w:rsidRPr="00AF740D" w:rsidRDefault="00A72BE1" w:rsidP="00A72BE1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 xml:space="preserve">Offerta Tecnica LADISA </w:t>
            </w:r>
            <w:proofErr w:type="spellStart"/>
            <w:r w:rsidRPr="00AF740D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2904907</w:t>
            </w:r>
            <w:r w:rsidRPr="00AF740D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6C4E03" w:rsidRPr="00AF740D">
              <w:rPr>
                <w:rFonts w:asciiTheme="minorHAnsi" w:hAnsiTheme="minorHAnsi" w:cstheme="minorHAnsi"/>
                <w:lang w:val="it-IT"/>
              </w:rPr>
              <w:t>L5-47</w:t>
            </w:r>
          </w:p>
        </w:tc>
        <w:tc>
          <w:tcPr>
            <w:tcW w:w="2429" w:type="dxa"/>
          </w:tcPr>
          <w:p w14:paraId="6613C30C" w14:textId="77777777" w:rsidR="00A72BE1" w:rsidRPr="00AF740D" w:rsidRDefault="00A72BE1" w:rsidP="00A72BE1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1F2EA117" w14:textId="77777777" w:rsidR="00A72BE1" w:rsidRPr="00AF740D" w:rsidRDefault="00A72BE1" w:rsidP="00A72BE1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5AE6C140" w14:textId="77777777" w:rsidR="00A72BE1" w:rsidRPr="00AF740D" w:rsidRDefault="00A72BE1" w:rsidP="00A72BE1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845BB4" w:rsidRPr="00AF740D" w14:paraId="7837BDC1" w14:textId="77777777" w:rsidTr="00A72BE1">
        <w:trPr>
          <w:trHeight w:val="818"/>
        </w:trPr>
        <w:tc>
          <w:tcPr>
            <w:tcW w:w="4122" w:type="dxa"/>
          </w:tcPr>
          <w:p w14:paraId="04B896BA" w14:textId="77777777" w:rsidR="00845BB4" w:rsidRPr="00AF740D" w:rsidRDefault="00845BB4" w:rsidP="006C4E03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Relazione</w:t>
            </w:r>
            <w:proofErr w:type="spellEnd"/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6C4E03" w:rsidRPr="00AF740D">
              <w:rPr>
                <w:rFonts w:asciiTheme="minorHAnsi" w:hAnsiTheme="minorHAnsi" w:cstheme="minorHAnsi"/>
              </w:rPr>
              <w:t>Tecnica</w:t>
            </w:r>
            <w:proofErr w:type="spellEnd"/>
            <w:r w:rsidR="006C4E03" w:rsidRPr="00AF740D">
              <w:rPr>
                <w:rFonts w:asciiTheme="minorHAnsi" w:hAnsiTheme="minorHAnsi" w:cstheme="minorHAnsi"/>
              </w:rPr>
              <w:t xml:space="preserve"> L5-47</w:t>
            </w:r>
            <w:r w:rsidRPr="00AF740D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2429" w:type="dxa"/>
          </w:tcPr>
          <w:p w14:paraId="387B0416" w14:textId="77777777" w:rsidR="00845BB4" w:rsidRPr="00AF740D" w:rsidRDefault="00845BB4" w:rsidP="00845B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62588167" w14:textId="77777777" w:rsidR="00845BB4" w:rsidRPr="00AF740D" w:rsidRDefault="00845BB4" w:rsidP="00845B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78693C35" w14:textId="77777777" w:rsidR="00845BB4" w:rsidRPr="00AF740D" w:rsidRDefault="00845BB4" w:rsidP="00845B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</w:tbl>
    <w:p w14:paraId="0D7782BD" w14:textId="77777777" w:rsidR="00D55736" w:rsidRPr="00AF740D" w:rsidRDefault="00845BB4" w:rsidP="00845BB4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AF740D">
        <w:rPr>
          <w:rFonts w:asciiTheme="minorHAnsi" w:hAnsiTheme="minorHAnsi" w:cstheme="minorHAnsi"/>
          <w:sz w:val="22"/>
          <w:szCs w:val="22"/>
        </w:rPr>
        <w:t>*Nella relazione tecnica è inserita la Dichiarazione di riservatezza con documento del P. del C.d.A.</w:t>
      </w:r>
    </w:p>
    <w:p w14:paraId="3CDF363F" w14:textId="4504B7B7" w:rsidR="00D55736" w:rsidRPr="00AF740D" w:rsidRDefault="00957879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ella </w:t>
      </w:r>
      <w:r w:rsidR="008F3667" w:rsidRPr="001A6F2C">
        <w:rPr>
          <w:rFonts w:asciiTheme="minorHAnsi" w:hAnsiTheme="minorHAnsi" w:cstheme="minorHAnsi"/>
          <w:b/>
          <w:bCs/>
          <w:sz w:val="22"/>
          <w:szCs w:val="22"/>
        </w:rPr>
        <w:t>LADISA</w:t>
      </w:r>
      <w:r w:rsidRPr="001A6F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F2C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</w:t>
      </w:r>
    </w:p>
    <w:p w14:paraId="7875B0A9" w14:textId="77777777" w:rsidR="008F3667" w:rsidRDefault="008F3667" w:rsidP="00472925">
      <w:pPr>
        <w:ind w:left="112"/>
        <w:jc w:val="both"/>
        <w:rPr>
          <w:rFonts w:cstheme="minorHAnsi"/>
        </w:rPr>
      </w:pPr>
    </w:p>
    <w:p w14:paraId="5A30E175" w14:textId="6B2B5556" w:rsidR="00472925" w:rsidRPr="00AF740D" w:rsidRDefault="00472925" w:rsidP="00472925">
      <w:pPr>
        <w:ind w:left="112"/>
        <w:jc w:val="both"/>
        <w:rPr>
          <w:rFonts w:cstheme="minorHAnsi"/>
        </w:rPr>
      </w:pPr>
      <w:r w:rsidRPr="00AF740D">
        <w:rPr>
          <w:rFonts w:cstheme="minorHAnsi"/>
        </w:rPr>
        <w:t>OPERATORE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ECONOMICO</w:t>
      </w:r>
      <w:r w:rsidRPr="00AF740D">
        <w:rPr>
          <w:rFonts w:cstheme="minorHAnsi"/>
          <w:spacing w:val="-3"/>
        </w:rPr>
        <w:t xml:space="preserve"> </w:t>
      </w:r>
      <w:r w:rsidRPr="00AF740D">
        <w:rPr>
          <w:rFonts w:cstheme="minorHAnsi"/>
        </w:rPr>
        <w:t>N.</w:t>
      </w:r>
      <w:r w:rsidRPr="00AF740D">
        <w:rPr>
          <w:rFonts w:cstheme="minorHAnsi"/>
          <w:spacing w:val="-3"/>
        </w:rPr>
        <w:t xml:space="preserve"> </w:t>
      </w:r>
      <w:r w:rsidRPr="00AF740D">
        <w:rPr>
          <w:rFonts w:cstheme="minorHAnsi"/>
        </w:rPr>
        <w:t>2:</w:t>
      </w:r>
      <w:r w:rsidRPr="00AF740D">
        <w:rPr>
          <w:rFonts w:cstheme="minorHAnsi"/>
          <w:spacing w:val="-1"/>
        </w:rPr>
        <w:t xml:space="preserve"> </w:t>
      </w:r>
      <w:r w:rsidRPr="001A6F2C">
        <w:rPr>
          <w:rFonts w:cstheme="minorHAnsi"/>
          <w:b/>
          <w:bCs/>
          <w:spacing w:val="-1"/>
        </w:rPr>
        <w:t>SIRIO SRL</w:t>
      </w:r>
    </w:p>
    <w:p w14:paraId="204625CA" w14:textId="77777777" w:rsidR="00472925" w:rsidRPr="00AF740D" w:rsidRDefault="00472925" w:rsidP="00472925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472925" w:rsidRPr="00AF740D" w14:paraId="11969388" w14:textId="77777777" w:rsidTr="003D736A">
        <w:trPr>
          <w:trHeight w:val="1326"/>
        </w:trPr>
        <w:tc>
          <w:tcPr>
            <w:tcW w:w="4122" w:type="dxa"/>
            <w:shd w:val="clear" w:color="auto" w:fill="D9D9D9"/>
          </w:tcPr>
          <w:p w14:paraId="3E247985" w14:textId="77777777" w:rsidR="00472925" w:rsidRPr="00AF740D" w:rsidRDefault="00472925" w:rsidP="003D736A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1856B391" w14:textId="77777777" w:rsidR="00472925" w:rsidRPr="00AF740D" w:rsidRDefault="00472925" w:rsidP="003D736A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AF740D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513389C2" w14:textId="77777777" w:rsidR="00472925" w:rsidRPr="00AF740D" w:rsidRDefault="00472925" w:rsidP="003D736A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138A747" w14:textId="77777777" w:rsidR="00472925" w:rsidRPr="00AF740D" w:rsidRDefault="00472925" w:rsidP="003D736A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3576136E" w14:textId="77777777" w:rsidR="00472925" w:rsidRPr="00AF740D" w:rsidRDefault="00472925" w:rsidP="003D736A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AF740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0DD42520" w14:textId="77777777" w:rsidR="00472925" w:rsidRPr="00AF740D" w:rsidRDefault="00472925" w:rsidP="003D736A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1EA0FF04" w14:textId="77777777" w:rsidR="00472925" w:rsidRPr="00AF740D" w:rsidRDefault="00472925" w:rsidP="003D736A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163ED62" w14:textId="77777777" w:rsidR="00472925" w:rsidRPr="00AF740D" w:rsidRDefault="00472925" w:rsidP="003D736A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AF740D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AF740D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472925" w:rsidRPr="00AF740D" w14:paraId="176B513D" w14:textId="77777777" w:rsidTr="003D736A">
        <w:trPr>
          <w:trHeight w:val="817"/>
        </w:trPr>
        <w:tc>
          <w:tcPr>
            <w:tcW w:w="4122" w:type="dxa"/>
          </w:tcPr>
          <w:p w14:paraId="58A69475" w14:textId="1593E328" w:rsidR="00472925" w:rsidRPr="00AF740D" w:rsidRDefault="00472925" w:rsidP="003D736A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Dichiarazioni</w:t>
            </w:r>
            <w:r w:rsidRPr="00AF740D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Offerta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</w:t>
            </w:r>
            <w:r w:rsidR="00034E08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L-5-</w:t>
            </w:r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>4</w:t>
            </w:r>
            <w:r w:rsidR="00034E08">
              <w:rPr>
                <w:rFonts w:asciiTheme="minorHAnsi" w:hAnsiTheme="minorHAnsi" w:cstheme="minorHAnsi"/>
                <w:spacing w:val="-1"/>
                <w:lang w:val="it-IT"/>
              </w:rPr>
              <w:t>7</w:t>
            </w:r>
          </w:p>
        </w:tc>
        <w:tc>
          <w:tcPr>
            <w:tcW w:w="2429" w:type="dxa"/>
          </w:tcPr>
          <w:p w14:paraId="099A345C" w14:textId="77777777" w:rsidR="00472925" w:rsidRPr="00AF740D" w:rsidRDefault="00472925" w:rsidP="003D736A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7BD75774" w14:textId="77777777" w:rsidR="00472925" w:rsidRPr="00AF740D" w:rsidRDefault="00472925" w:rsidP="003D736A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0F42F986" w14:textId="77777777" w:rsidR="00472925" w:rsidRPr="00AF740D" w:rsidRDefault="00472925" w:rsidP="003D736A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472925" w:rsidRPr="00AF740D" w14:paraId="50CAFDF6" w14:textId="77777777" w:rsidTr="003D736A">
        <w:trPr>
          <w:trHeight w:val="815"/>
        </w:trPr>
        <w:tc>
          <w:tcPr>
            <w:tcW w:w="4122" w:type="dxa"/>
          </w:tcPr>
          <w:p w14:paraId="0B18568C" w14:textId="7FD09490" w:rsidR="00472925" w:rsidRPr="00AF740D" w:rsidRDefault="00034E08" w:rsidP="00034E0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Offerta Tecnica SIRIO</w:t>
            </w:r>
            <w:r w:rsidR="00472925" w:rsidRPr="00AF740D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="00472925" w:rsidRPr="00AF740D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="00472925"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="00472925" w:rsidRPr="00AF740D">
              <w:rPr>
                <w:rFonts w:asciiTheme="minorHAnsi" w:hAnsiTheme="minorHAnsi" w:cstheme="minorHAnsi"/>
                <w:lang w:val="it-IT"/>
              </w:rPr>
              <w:t>2904907</w:t>
            </w:r>
            <w:r w:rsidR="00472925" w:rsidRPr="00AF740D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C50DA7" w:rsidRPr="00AF740D">
              <w:rPr>
                <w:rFonts w:asciiTheme="minorHAnsi" w:hAnsiTheme="minorHAnsi" w:cstheme="minorHAnsi"/>
                <w:lang w:val="it-IT"/>
              </w:rPr>
              <w:t>L5-47</w:t>
            </w:r>
          </w:p>
        </w:tc>
        <w:tc>
          <w:tcPr>
            <w:tcW w:w="2429" w:type="dxa"/>
          </w:tcPr>
          <w:p w14:paraId="3FBCF3FA" w14:textId="77777777" w:rsidR="00472925" w:rsidRPr="00AF740D" w:rsidRDefault="00472925" w:rsidP="003D736A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4EE8A3B9" w14:textId="77777777" w:rsidR="00472925" w:rsidRPr="00AF740D" w:rsidRDefault="00472925" w:rsidP="003D736A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4DDDCB3F" w14:textId="77777777" w:rsidR="00472925" w:rsidRPr="00AF740D" w:rsidRDefault="00472925" w:rsidP="003D736A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472925" w:rsidRPr="00AF740D" w14:paraId="343065C3" w14:textId="77777777" w:rsidTr="003D736A">
        <w:trPr>
          <w:trHeight w:val="818"/>
        </w:trPr>
        <w:tc>
          <w:tcPr>
            <w:tcW w:w="4122" w:type="dxa"/>
          </w:tcPr>
          <w:p w14:paraId="167DAA8D" w14:textId="77777777" w:rsidR="00472925" w:rsidRPr="00AF740D" w:rsidRDefault="00472925" w:rsidP="003D736A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Relazione</w:t>
            </w:r>
            <w:proofErr w:type="spellEnd"/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C50DA7" w:rsidRPr="00AF740D">
              <w:rPr>
                <w:rFonts w:asciiTheme="minorHAnsi" w:hAnsiTheme="minorHAnsi" w:cstheme="minorHAnsi"/>
              </w:rPr>
              <w:t>Tecnica</w:t>
            </w:r>
            <w:proofErr w:type="spellEnd"/>
            <w:r w:rsidR="00C50DA7" w:rsidRPr="00AF740D">
              <w:rPr>
                <w:rFonts w:asciiTheme="minorHAnsi" w:hAnsiTheme="minorHAnsi" w:cstheme="minorHAnsi"/>
              </w:rPr>
              <w:t xml:space="preserve"> L5-47</w:t>
            </w:r>
          </w:p>
        </w:tc>
        <w:tc>
          <w:tcPr>
            <w:tcW w:w="2429" w:type="dxa"/>
          </w:tcPr>
          <w:p w14:paraId="6E049114" w14:textId="77777777" w:rsidR="00472925" w:rsidRPr="00AF740D" w:rsidRDefault="00472925" w:rsidP="003D736A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403E8C66" w14:textId="77777777" w:rsidR="00472925" w:rsidRPr="00AF740D" w:rsidRDefault="00472925" w:rsidP="003D736A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3A9D00B1" w14:textId="77777777" w:rsidR="00472925" w:rsidRPr="00AF740D" w:rsidRDefault="00472925" w:rsidP="003D736A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  <w:tr w:rsidR="00472925" w:rsidRPr="00AF740D" w14:paraId="672D0050" w14:textId="77777777" w:rsidTr="003D736A">
        <w:trPr>
          <w:trHeight w:val="817"/>
        </w:trPr>
        <w:tc>
          <w:tcPr>
            <w:tcW w:w="4122" w:type="dxa"/>
          </w:tcPr>
          <w:p w14:paraId="3FBCAD0D" w14:textId="77777777" w:rsidR="00472925" w:rsidRPr="00AF740D" w:rsidRDefault="00472925" w:rsidP="003D736A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AF740D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4447A2F0" w14:textId="77777777" w:rsidR="00472925" w:rsidRPr="00AF740D" w:rsidRDefault="00472925" w:rsidP="003D736A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coperta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0B42BB84" w14:textId="77777777" w:rsidR="00472925" w:rsidRPr="00AF740D" w:rsidRDefault="00472925" w:rsidP="003D736A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1A2060C4" w14:textId="77777777" w:rsidR="00472925" w:rsidRPr="00AF740D" w:rsidRDefault="00472925" w:rsidP="003D736A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</w:tbl>
    <w:p w14:paraId="4471F758" w14:textId="5AE6BB4C" w:rsidR="00472925" w:rsidRPr="00AF740D" w:rsidRDefault="00957879" w:rsidP="00957879">
      <w:pPr>
        <w:jc w:val="both"/>
      </w:pPr>
      <w:r>
        <w:t>La</w:t>
      </w:r>
      <w:r w:rsidRPr="008A317C">
        <w:t xml:space="preserve"> Commissione Giudicatrice, accertata la regolarità di</w:t>
      </w:r>
      <w:r w:rsidRPr="008A317C">
        <w:rPr>
          <w:spacing w:val="1"/>
        </w:rPr>
        <w:t xml:space="preserve"> </w:t>
      </w:r>
      <w:r w:rsidRPr="008A317C">
        <w:t>presentazione di ciascun file</w:t>
      </w:r>
      <w:r>
        <w:t xml:space="preserve"> </w:t>
      </w:r>
      <w:r w:rsidRPr="008A317C">
        <w:t>nelle sezioni “Componente tecnica”, “Documentazione tecnica” e “Documentazione coperta da</w:t>
      </w:r>
      <w:r w:rsidRPr="008A317C">
        <w:rPr>
          <w:spacing w:val="1"/>
        </w:rPr>
        <w:t xml:space="preserve"> </w:t>
      </w:r>
      <w:r w:rsidRPr="008A317C">
        <w:t>riservatezza” da parte d</w:t>
      </w:r>
      <w:r>
        <w:t>ell’</w:t>
      </w:r>
      <w:r w:rsidRPr="008A317C">
        <w:t>operatore economico, constatata la presenza di quanto previsto dal</w:t>
      </w:r>
      <w:r w:rsidRPr="008A317C">
        <w:rPr>
          <w:spacing w:val="1"/>
        </w:rPr>
        <w:t xml:space="preserve"> </w:t>
      </w:r>
      <w:r w:rsidRPr="008A317C">
        <w:t>Disciplinare di gara, verificata la validità della firma digitale, prende atto della regolarità formale</w:t>
      </w:r>
      <w:r w:rsidRPr="008A317C">
        <w:rPr>
          <w:spacing w:val="1"/>
        </w:rPr>
        <w:t xml:space="preserve"> </w:t>
      </w:r>
      <w:r w:rsidRPr="008A317C">
        <w:t>della</w:t>
      </w:r>
      <w:r w:rsidRPr="008A317C">
        <w:rPr>
          <w:spacing w:val="-15"/>
        </w:rPr>
        <w:t xml:space="preserve"> </w:t>
      </w:r>
      <w:r w:rsidRPr="008A317C">
        <w:t>documentazione</w:t>
      </w:r>
      <w:r w:rsidRPr="008A317C">
        <w:rPr>
          <w:spacing w:val="-14"/>
        </w:rPr>
        <w:t xml:space="preserve"> </w:t>
      </w:r>
      <w:r w:rsidRPr="008A317C">
        <w:t>prodotta</w:t>
      </w:r>
      <w:r w:rsidRPr="008A317C">
        <w:rPr>
          <w:spacing w:val="-14"/>
        </w:rPr>
        <w:t xml:space="preserve"> </w:t>
      </w:r>
      <w:r w:rsidRPr="008A317C">
        <w:t>d</w:t>
      </w:r>
      <w:r>
        <w:t>ella</w:t>
      </w:r>
      <w:r w:rsidR="008F3667" w:rsidRPr="001A6F2C">
        <w:rPr>
          <w:b/>
          <w:bCs/>
        </w:rPr>
        <w:t xml:space="preserve"> SIRIO</w:t>
      </w:r>
      <w:r>
        <w:t xml:space="preserve"> </w:t>
      </w:r>
      <w:proofErr w:type="spellStart"/>
      <w:r w:rsidRPr="001A6F2C">
        <w:rPr>
          <w:b/>
          <w:bCs/>
        </w:rPr>
        <w:t>srl</w:t>
      </w:r>
      <w:proofErr w:type="spellEnd"/>
      <w:r w:rsidRPr="001A6F2C">
        <w:rPr>
          <w:b/>
          <w:bCs/>
        </w:rPr>
        <w:t xml:space="preserve"> </w:t>
      </w:r>
      <w:r w:rsidRPr="008A317C">
        <w:t>rispetto</w:t>
      </w:r>
      <w:r w:rsidRPr="008A317C">
        <w:rPr>
          <w:spacing w:val="-13"/>
        </w:rPr>
        <w:t xml:space="preserve"> </w:t>
      </w:r>
      <w:r w:rsidRPr="008A317C">
        <w:t>a</w:t>
      </w:r>
      <w:r w:rsidRPr="008A317C">
        <w:rPr>
          <w:spacing w:val="-14"/>
        </w:rPr>
        <w:t xml:space="preserve"> </w:t>
      </w:r>
      <w:r w:rsidRPr="008A317C">
        <w:t>quanto</w:t>
      </w:r>
      <w:r w:rsidRPr="008A317C">
        <w:rPr>
          <w:spacing w:val="-13"/>
        </w:rPr>
        <w:t xml:space="preserve"> </w:t>
      </w:r>
      <w:r w:rsidRPr="008A317C">
        <w:t>prescritto</w:t>
      </w:r>
      <w:r w:rsidRPr="008A317C">
        <w:rPr>
          <w:spacing w:val="-13"/>
        </w:rPr>
        <w:t xml:space="preserve"> </w:t>
      </w:r>
      <w:r w:rsidRPr="008A317C">
        <w:t>dagli</w:t>
      </w:r>
      <w:r w:rsidRPr="008A317C">
        <w:rPr>
          <w:spacing w:val="-14"/>
        </w:rPr>
        <w:t xml:space="preserve"> </w:t>
      </w:r>
      <w:r w:rsidRPr="008A317C">
        <w:t>atti</w:t>
      </w:r>
      <w:r w:rsidRPr="008A317C">
        <w:rPr>
          <w:spacing w:val="-13"/>
        </w:rPr>
        <w:t xml:space="preserve"> </w:t>
      </w:r>
      <w:r w:rsidRPr="008A317C">
        <w:t>di</w:t>
      </w:r>
      <w:r w:rsidRPr="008A317C">
        <w:rPr>
          <w:spacing w:val="-13"/>
        </w:rPr>
        <w:t xml:space="preserve"> </w:t>
      </w:r>
      <w:r w:rsidRPr="008A317C">
        <w:t>gara</w:t>
      </w:r>
      <w:r w:rsidR="008F3667">
        <w:t>.</w:t>
      </w:r>
    </w:p>
    <w:p w14:paraId="632AD597" w14:textId="77777777" w:rsidR="00472925" w:rsidRPr="00AF740D" w:rsidRDefault="00472925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7D50EDE6" w14:textId="77777777" w:rsidR="002A7716" w:rsidRPr="00AF740D" w:rsidRDefault="00143802" w:rsidP="002A7716">
      <w:pPr>
        <w:pStyle w:val="Corpotesto"/>
        <w:ind w:left="1802" w:right="2105"/>
        <w:jc w:val="center"/>
        <w:rPr>
          <w:rFonts w:asciiTheme="minorHAnsi" w:hAnsiTheme="minorHAnsi" w:cstheme="minorHAnsi"/>
          <w:sz w:val="22"/>
          <w:szCs w:val="22"/>
        </w:rPr>
      </w:pPr>
      <w:r w:rsidRPr="00AF740D">
        <w:rPr>
          <w:rFonts w:asciiTheme="minorHAnsi" w:hAnsiTheme="minorHAnsi" w:cstheme="minorHAnsi"/>
          <w:sz w:val="22"/>
          <w:szCs w:val="22"/>
        </w:rPr>
        <w:t>Abruzzo Molise</w:t>
      </w:r>
      <w:r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2A7716" w:rsidRPr="00AF740D">
        <w:rPr>
          <w:rFonts w:asciiTheme="minorHAnsi" w:hAnsiTheme="minorHAnsi" w:cstheme="minorHAnsi"/>
          <w:sz w:val="22"/>
          <w:szCs w:val="22"/>
        </w:rPr>
        <w:t>– Lotto</w:t>
      </w:r>
      <w:r w:rsidR="002A771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2A7716" w:rsidRPr="00AF740D">
        <w:rPr>
          <w:rFonts w:asciiTheme="minorHAnsi" w:hAnsiTheme="minorHAnsi" w:cstheme="minorHAnsi"/>
          <w:sz w:val="22"/>
          <w:szCs w:val="22"/>
        </w:rPr>
        <w:t>di</w:t>
      </w:r>
      <w:r w:rsidR="002A771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2A7716" w:rsidRPr="00AF740D">
        <w:rPr>
          <w:rFonts w:asciiTheme="minorHAnsi" w:hAnsiTheme="minorHAnsi" w:cstheme="minorHAnsi"/>
          <w:sz w:val="22"/>
          <w:szCs w:val="22"/>
        </w:rPr>
        <w:t>gara</w:t>
      </w:r>
      <w:r w:rsidR="002A7716" w:rsidRPr="00AF740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A7716" w:rsidRPr="00AF740D">
        <w:rPr>
          <w:rFonts w:asciiTheme="minorHAnsi" w:hAnsiTheme="minorHAnsi" w:cstheme="minorHAnsi"/>
          <w:sz w:val="22"/>
          <w:szCs w:val="22"/>
        </w:rPr>
        <w:t>n.</w:t>
      </w:r>
      <w:r w:rsidR="002A771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F740D">
        <w:rPr>
          <w:rFonts w:asciiTheme="minorHAnsi" w:hAnsiTheme="minorHAnsi" w:cstheme="minorHAnsi"/>
          <w:spacing w:val="-1"/>
          <w:sz w:val="22"/>
          <w:szCs w:val="22"/>
        </w:rPr>
        <w:t>6</w:t>
      </w:r>
      <w:r w:rsidR="002A7716" w:rsidRPr="00AF740D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="002A7716" w:rsidRPr="00AF740D">
        <w:rPr>
          <w:rFonts w:asciiTheme="minorHAnsi" w:hAnsiTheme="minorHAnsi" w:cstheme="minorHAnsi"/>
          <w:sz w:val="22"/>
          <w:szCs w:val="22"/>
        </w:rPr>
        <w:t>–</w:t>
      </w:r>
      <w:r w:rsidR="002A771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2A7716" w:rsidRPr="00AF740D">
        <w:rPr>
          <w:rFonts w:asciiTheme="minorHAnsi" w:hAnsiTheme="minorHAnsi" w:cstheme="minorHAnsi"/>
          <w:sz w:val="22"/>
          <w:szCs w:val="22"/>
        </w:rPr>
        <w:t>CIG:</w:t>
      </w:r>
      <w:r w:rsidR="002A7716" w:rsidRPr="00AF740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5A77A2" w:rsidRPr="00AF740D">
        <w:rPr>
          <w:rFonts w:asciiTheme="minorHAnsi" w:hAnsiTheme="minorHAnsi" w:cstheme="minorHAnsi"/>
          <w:sz w:val="22"/>
          <w:szCs w:val="22"/>
        </w:rPr>
        <w:t>8959</w:t>
      </w:r>
      <w:r w:rsidRPr="00AF740D">
        <w:rPr>
          <w:rFonts w:asciiTheme="minorHAnsi" w:hAnsiTheme="minorHAnsi" w:cstheme="minorHAnsi"/>
          <w:sz w:val="22"/>
          <w:szCs w:val="22"/>
        </w:rPr>
        <w:t>312227</w:t>
      </w:r>
    </w:p>
    <w:p w14:paraId="24C38DE9" w14:textId="77777777" w:rsidR="002A7716" w:rsidRPr="00AF740D" w:rsidRDefault="002A7716" w:rsidP="002A7716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7D27F922" w14:textId="77777777" w:rsidR="002A7716" w:rsidRPr="00AF740D" w:rsidRDefault="002A7716" w:rsidP="002A7716">
      <w:pPr>
        <w:jc w:val="center"/>
        <w:rPr>
          <w:rFonts w:cstheme="minorHAnsi"/>
        </w:rPr>
      </w:pPr>
      <w:r w:rsidRPr="00AF740D">
        <w:rPr>
          <w:rFonts w:cstheme="minorHAnsi"/>
        </w:rPr>
        <w:t>€</w:t>
      </w:r>
      <w:r w:rsidRPr="00AF740D">
        <w:rPr>
          <w:rFonts w:cstheme="minorHAnsi"/>
          <w:spacing w:val="-1"/>
        </w:rPr>
        <w:t xml:space="preserve"> </w:t>
      </w:r>
      <w:r w:rsidR="00143802" w:rsidRPr="00AF740D">
        <w:rPr>
          <w:rFonts w:cstheme="minorHAnsi"/>
          <w:spacing w:val="-1"/>
        </w:rPr>
        <w:t>6.670.624</w:t>
      </w:r>
      <w:r w:rsidRPr="00AF740D">
        <w:rPr>
          <w:rFonts w:cstheme="minorHAnsi"/>
        </w:rPr>
        <w:t>,</w:t>
      </w:r>
      <w:r w:rsidR="00143802" w:rsidRPr="00AF740D">
        <w:rPr>
          <w:rFonts w:cstheme="minorHAnsi"/>
        </w:rPr>
        <w:t>5</w:t>
      </w:r>
      <w:r w:rsidRPr="00AF740D">
        <w:rPr>
          <w:rFonts w:cstheme="minorHAnsi"/>
        </w:rPr>
        <w:t>0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euro</w:t>
      </w:r>
    </w:p>
    <w:p w14:paraId="018D9739" w14:textId="77777777" w:rsidR="005A77A2" w:rsidRPr="00AF740D" w:rsidRDefault="002A7716" w:rsidP="005A77A2">
      <w:pPr>
        <w:widowControl w:val="0"/>
        <w:autoSpaceDE w:val="0"/>
        <w:autoSpaceDN w:val="0"/>
        <w:spacing w:after="0" w:line="240" w:lineRule="auto"/>
        <w:rPr>
          <w:rFonts w:cstheme="minorHAnsi"/>
        </w:rPr>
      </w:pPr>
      <w:r w:rsidRPr="00AF740D">
        <w:rPr>
          <w:rFonts w:cstheme="minorHAnsi"/>
        </w:rPr>
        <w:t xml:space="preserve">Luogo di esecuzione del contratto: </w:t>
      </w:r>
      <w:r w:rsidR="005A77A2" w:rsidRPr="00AF740D">
        <w:rPr>
          <w:rFonts w:cstheme="minorHAnsi"/>
        </w:rPr>
        <w:t xml:space="preserve">Casa circondariale </w:t>
      </w:r>
      <w:r w:rsidR="00143802" w:rsidRPr="00AF740D">
        <w:rPr>
          <w:rFonts w:cstheme="minorHAnsi"/>
        </w:rPr>
        <w:t>di Avezzano</w:t>
      </w:r>
      <w:r w:rsidR="005A77A2" w:rsidRPr="00AF740D">
        <w:rPr>
          <w:rFonts w:cstheme="minorHAnsi"/>
        </w:rPr>
        <w:t xml:space="preserve"> - </w:t>
      </w:r>
      <w:r w:rsidR="00143802" w:rsidRPr="00AF740D">
        <w:rPr>
          <w:rFonts w:cstheme="minorHAnsi"/>
        </w:rPr>
        <w:t>Casa circondariale di Campobasso</w:t>
      </w:r>
      <w:r w:rsidR="005A77A2" w:rsidRPr="00AF740D">
        <w:rPr>
          <w:rFonts w:cstheme="minorHAnsi"/>
        </w:rPr>
        <w:t xml:space="preserve"> - </w:t>
      </w:r>
      <w:r w:rsidR="00143802" w:rsidRPr="00AF740D">
        <w:rPr>
          <w:rFonts w:cstheme="minorHAnsi"/>
        </w:rPr>
        <w:t>Casa circondariale di Isernia - Casa circondariale di Larino Casa circondariale L’Aquila – Casa reclusione Sulmona</w:t>
      </w:r>
    </w:p>
    <w:p w14:paraId="2FEF2193" w14:textId="77777777" w:rsidR="002A7716" w:rsidRPr="00AF740D" w:rsidRDefault="002A7716" w:rsidP="002A7716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14:paraId="03E7E344" w14:textId="77777777" w:rsidR="002A7716" w:rsidRPr="00AF740D" w:rsidRDefault="002A7716" w:rsidP="002A7716">
      <w:pPr>
        <w:pStyle w:val="Corpotesto"/>
        <w:ind w:left="112"/>
        <w:jc w:val="both"/>
        <w:rPr>
          <w:rFonts w:asciiTheme="minorHAnsi" w:hAnsiTheme="minorHAnsi" w:cstheme="minorHAnsi"/>
          <w:sz w:val="22"/>
          <w:szCs w:val="22"/>
        </w:rPr>
      </w:pPr>
      <w:r w:rsidRPr="00AF740D">
        <w:rPr>
          <w:rFonts w:asciiTheme="minorHAnsi" w:hAnsiTheme="minorHAnsi" w:cstheme="minorHAnsi"/>
          <w:sz w:val="22"/>
          <w:szCs w:val="22"/>
        </w:rPr>
        <w:t>OPERATORE</w:t>
      </w:r>
      <w:r w:rsidRPr="00AF740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F740D">
        <w:rPr>
          <w:rFonts w:asciiTheme="minorHAnsi" w:hAnsiTheme="minorHAnsi" w:cstheme="minorHAnsi"/>
          <w:sz w:val="22"/>
          <w:szCs w:val="22"/>
        </w:rPr>
        <w:t>ECONOMICO</w:t>
      </w:r>
      <w:r w:rsidRPr="00AF740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F740D">
        <w:rPr>
          <w:rFonts w:asciiTheme="minorHAnsi" w:hAnsiTheme="minorHAnsi" w:cstheme="minorHAnsi"/>
          <w:sz w:val="22"/>
          <w:szCs w:val="22"/>
        </w:rPr>
        <w:t>N.</w:t>
      </w:r>
      <w:r w:rsidRPr="00AF740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F740D">
        <w:rPr>
          <w:rFonts w:asciiTheme="minorHAnsi" w:hAnsiTheme="minorHAnsi" w:cstheme="minorHAnsi"/>
          <w:sz w:val="22"/>
          <w:szCs w:val="22"/>
        </w:rPr>
        <w:t>1:</w:t>
      </w:r>
      <w:r w:rsidRPr="00AF740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5A77A2" w:rsidRPr="001A6F2C">
        <w:rPr>
          <w:rFonts w:asciiTheme="minorHAnsi" w:hAnsiTheme="minorHAnsi" w:cstheme="minorHAnsi"/>
          <w:b/>
          <w:bCs/>
          <w:spacing w:val="-3"/>
          <w:sz w:val="22"/>
          <w:szCs w:val="22"/>
        </w:rPr>
        <w:t>LADISA</w:t>
      </w:r>
      <w:r w:rsidRPr="001A6F2C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1A6F2C">
        <w:rPr>
          <w:rFonts w:asciiTheme="minorHAnsi" w:hAnsiTheme="minorHAnsi" w:cstheme="minorHAnsi"/>
          <w:b/>
          <w:bCs/>
          <w:sz w:val="22"/>
          <w:szCs w:val="22"/>
        </w:rPr>
        <w:t>SRL</w:t>
      </w:r>
    </w:p>
    <w:p w14:paraId="72066507" w14:textId="77777777" w:rsidR="002A7716" w:rsidRPr="00AF740D" w:rsidRDefault="002A7716" w:rsidP="002A771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6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2410"/>
        <w:gridCol w:w="1089"/>
        <w:gridCol w:w="2172"/>
      </w:tblGrid>
      <w:tr w:rsidR="002A7716" w:rsidRPr="00AF740D" w14:paraId="1FEC16C8" w14:textId="77777777" w:rsidTr="00E163B4">
        <w:trPr>
          <w:trHeight w:val="816"/>
        </w:trPr>
        <w:tc>
          <w:tcPr>
            <w:tcW w:w="3965" w:type="dxa"/>
            <w:shd w:val="clear" w:color="auto" w:fill="D9D9D9"/>
          </w:tcPr>
          <w:p w14:paraId="7A5EC460" w14:textId="77777777" w:rsidR="002A7716" w:rsidRPr="00AF740D" w:rsidRDefault="002A7716" w:rsidP="00E163B4">
            <w:pPr>
              <w:pStyle w:val="TableParagraph"/>
              <w:spacing w:before="153"/>
              <w:ind w:left="885"/>
              <w:rPr>
                <w:rFonts w:asciiTheme="minorHAnsi" w:hAnsiTheme="minorHAnsi" w:cstheme="minorHAnsi"/>
                <w:b/>
              </w:rPr>
            </w:pPr>
            <w:proofErr w:type="spellStart"/>
            <w:r w:rsidRPr="00AF740D">
              <w:rPr>
                <w:rFonts w:asciiTheme="minorHAnsi" w:hAnsiTheme="minorHAnsi" w:cstheme="minorHAnsi"/>
                <w:b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  <w:b/>
              </w:rPr>
              <w:t>Tecnica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14:paraId="20A07EA7" w14:textId="77777777" w:rsidR="002A7716" w:rsidRPr="00AF740D" w:rsidRDefault="002A7716" w:rsidP="00E163B4">
            <w:pPr>
              <w:pStyle w:val="TableParagraph"/>
              <w:spacing w:before="153"/>
              <w:ind w:left="834" w:right="824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AF740D">
              <w:rPr>
                <w:rFonts w:asciiTheme="minorHAnsi" w:hAnsiTheme="minorHAnsi" w:cstheme="minorHAnsi"/>
                <w:b/>
              </w:rPr>
              <w:t>Sezione</w:t>
            </w:r>
            <w:proofErr w:type="spellEnd"/>
          </w:p>
        </w:tc>
        <w:tc>
          <w:tcPr>
            <w:tcW w:w="1089" w:type="dxa"/>
            <w:shd w:val="clear" w:color="auto" w:fill="D9D9D9"/>
          </w:tcPr>
          <w:p w14:paraId="4827962C" w14:textId="77777777" w:rsidR="002A7716" w:rsidRPr="00AF740D" w:rsidRDefault="002A7716" w:rsidP="005A77A2">
            <w:pPr>
              <w:pStyle w:val="TableParagraph"/>
              <w:spacing w:line="276" w:lineRule="auto"/>
              <w:ind w:left="106" w:right="74" w:firstLine="103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N. File</w:t>
            </w:r>
            <w:r w:rsidRPr="00AF740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AF740D">
              <w:rPr>
                <w:rFonts w:asciiTheme="minorHAnsi" w:hAnsiTheme="minorHAnsi" w:cstheme="minorHAnsi"/>
                <w:b/>
              </w:rPr>
              <w:t xml:space="preserve"> </w:t>
            </w:r>
            <w:r w:rsidR="005A77A2" w:rsidRPr="00AF740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172" w:type="dxa"/>
            <w:shd w:val="clear" w:color="auto" w:fill="D9D9D9"/>
          </w:tcPr>
          <w:p w14:paraId="31B8F718" w14:textId="77777777" w:rsidR="002A7716" w:rsidRPr="00AF740D" w:rsidRDefault="002A7716" w:rsidP="00E163B4">
            <w:pPr>
              <w:pStyle w:val="TableParagraph"/>
              <w:spacing w:before="153"/>
              <w:ind w:left="263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Note</w:t>
            </w:r>
            <w:r w:rsidRPr="00AF740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</w:rPr>
              <w:t>(file</w:t>
            </w:r>
            <w:r w:rsidRPr="00AF740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AF740D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2A7716" w:rsidRPr="00AF740D" w14:paraId="2939B2D6" w14:textId="77777777" w:rsidTr="00E163B4">
        <w:trPr>
          <w:trHeight w:val="1019"/>
        </w:trPr>
        <w:tc>
          <w:tcPr>
            <w:tcW w:w="3965" w:type="dxa"/>
          </w:tcPr>
          <w:p w14:paraId="3F32BFF0" w14:textId="77777777" w:rsidR="002A7716" w:rsidRPr="00AF740D" w:rsidRDefault="002A7716" w:rsidP="00E163B4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Dichiarazioni</w:t>
            </w:r>
            <w:r w:rsidRPr="00AF740D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Offerta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</w:t>
            </w:r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</w:t>
            </w:r>
            <w:r w:rsidR="00143802" w:rsidRPr="00AF740D">
              <w:rPr>
                <w:rFonts w:asciiTheme="minorHAnsi" w:hAnsiTheme="minorHAnsi" w:cstheme="minorHAnsi"/>
                <w:spacing w:val="-1"/>
                <w:lang w:val="it-IT"/>
              </w:rPr>
              <w:t>6-48</w:t>
            </w:r>
          </w:p>
        </w:tc>
        <w:tc>
          <w:tcPr>
            <w:tcW w:w="2410" w:type="dxa"/>
          </w:tcPr>
          <w:p w14:paraId="18FA2664" w14:textId="77777777" w:rsidR="002A7716" w:rsidRPr="00AF740D" w:rsidRDefault="002A7716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4F9F99C0" w14:textId="77777777" w:rsidR="002A7716" w:rsidRPr="00AF740D" w:rsidRDefault="002A7716" w:rsidP="00E163B4">
            <w:pPr>
              <w:pStyle w:val="TableParagraph"/>
              <w:spacing w:before="1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38DA4945" w14:textId="77777777" w:rsidR="002A7716" w:rsidRPr="00AF740D" w:rsidRDefault="002A7716" w:rsidP="00E163B4">
            <w:pPr>
              <w:pStyle w:val="TableParagraph"/>
              <w:tabs>
                <w:tab w:val="left" w:pos="1022"/>
                <w:tab w:val="left" w:pos="1957"/>
              </w:tabs>
              <w:spacing w:line="276" w:lineRule="auto"/>
              <w:ind w:left="106" w:right="92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>Firma</w:t>
            </w:r>
            <w:r w:rsidRPr="00AF740D">
              <w:rPr>
                <w:rFonts w:asciiTheme="minorHAnsi" w:hAnsiTheme="minorHAnsi" w:cstheme="minorHAnsi"/>
              </w:rPr>
              <w:tab/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ab/>
            </w:r>
            <w:r w:rsidRPr="00AF740D">
              <w:rPr>
                <w:rFonts w:asciiTheme="minorHAnsi" w:hAnsiTheme="minorHAnsi" w:cstheme="minorHAnsi"/>
                <w:spacing w:val="-4"/>
              </w:rPr>
              <w:t>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  <w:tr w:rsidR="002A7716" w:rsidRPr="00AF740D" w14:paraId="5CAF059F" w14:textId="77777777" w:rsidTr="00E163B4">
        <w:trPr>
          <w:trHeight w:val="817"/>
        </w:trPr>
        <w:tc>
          <w:tcPr>
            <w:tcW w:w="3965" w:type="dxa"/>
          </w:tcPr>
          <w:p w14:paraId="258E7C42" w14:textId="18B82A03" w:rsidR="002A7716" w:rsidRPr="00AF740D" w:rsidRDefault="003A31B4" w:rsidP="003A31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 xml:space="preserve">Offerta Tecnica </w:t>
            </w:r>
            <w:proofErr w:type="gramStart"/>
            <w:r w:rsidRPr="00AF740D">
              <w:rPr>
                <w:rFonts w:asciiTheme="minorHAnsi" w:hAnsiTheme="minorHAnsi" w:cstheme="minorHAnsi"/>
                <w:lang w:val="it-IT"/>
              </w:rPr>
              <w:t xml:space="preserve">LADISA </w:t>
            </w:r>
            <w:r w:rsidR="002A7716"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proofErr w:type="spellStart"/>
            <w:r w:rsidR="002A7716" w:rsidRPr="00AF740D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proofErr w:type="gramEnd"/>
            <w:r w:rsidR="002A7716"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="002A7716" w:rsidRPr="00AF740D">
              <w:rPr>
                <w:rFonts w:asciiTheme="minorHAnsi" w:hAnsiTheme="minorHAnsi" w:cstheme="minorHAnsi"/>
                <w:lang w:val="it-IT"/>
              </w:rPr>
              <w:t>2904907</w:t>
            </w:r>
            <w:r w:rsidR="002A7716" w:rsidRPr="00AF740D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143802" w:rsidRPr="00AF740D">
              <w:rPr>
                <w:rFonts w:asciiTheme="minorHAnsi" w:hAnsiTheme="minorHAnsi" w:cstheme="minorHAnsi"/>
                <w:lang w:val="it-IT"/>
              </w:rPr>
              <w:t>L6-48</w:t>
            </w:r>
          </w:p>
        </w:tc>
        <w:tc>
          <w:tcPr>
            <w:tcW w:w="2410" w:type="dxa"/>
          </w:tcPr>
          <w:p w14:paraId="6641B283" w14:textId="77777777" w:rsidR="002A7716" w:rsidRPr="00AF740D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016A30D2" w14:textId="77777777" w:rsidR="002A7716" w:rsidRPr="00AF740D" w:rsidRDefault="002A7716" w:rsidP="00E163B4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61DFAAF9" w14:textId="77777777" w:rsidR="002A7716" w:rsidRPr="00AF740D" w:rsidRDefault="002A7716" w:rsidP="00E163B4">
            <w:pPr>
              <w:pStyle w:val="TableParagraph"/>
              <w:spacing w:line="278" w:lineRule="auto"/>
              <w:ind w:left="106" w:right="790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  <w:tr w:rsidR="002A7716" w:rsidRPr="00AF740D" w14:paraId="15A19533" w14:textId="77777777" w:rsidTr="00E163B4">
        <w:trPr>
          <w:trHeight w:val="818"/>
        </w:trPr>
        <w:tc>
          <w:tcPr>
            <w:tcW w:w="3965" w:type="dxa"/>
          </w:tcPr>
          <w:p w14:paraId="41779109" w14:textId="77777777" w:rsidR="002A7716" w:rsidRPr="00AF740D" w:rsidRDefault="002A7716" w:rsidP="00143802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Relazione</w:t>
            </w:r>
            <w:proofErr w:type="spellEnd"/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143802" w:rsidRPr="00AF740D">
              <w:rPr>
                <w:rFonts w:asciiTheme="minorHAnsi" w:hAnsiTheme="minorHAnsi" w:cstheme="minorHAnsi"/>
              </w:rPr>
              <w:t>Tecnica</w:t>
            </w:r>
            <w:proofErr w:type="spellEnd"/>
            <w:r w:rsidR="00143802" w:rsidRPr="00AF740D">
              <w:rPr>
                <w:rFonts w:asciiTheme="minorHAnsi" w:hAnsiTheme="minorHAnsi" w:cstheme="minorHAnsi"/>
              </w:rPr>
              <w:t xml:space="preserve"> L6-48</w:t>
            </w:r>
            <w:r w:rsidR="005A77A2" w:rsidRPr="00AF740D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2410" w:type="dxa"/>
          </w:tcPr>
          <w:p w14:paraId="2303CBCE" w14:textId="77777777" w:rsidR="002A7716" w:rsidRPr="00AF740D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63AE66E4" w14:textId="77777777" w:rsidR="002A7716" w:rsidRPr="00AF740D" w:rsidRDefault="002A7716" w:rsidP="00E163B4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34AE167D" w14:textId="77777777" w:rsidR="002A7716" w:rsidRPr="00AF740D" w:rsidRDefault="002A7716" w:rsidP="00E163B4">
            <w:pPr>
              <w:pStyle w:val="TableParagraph"/>
              <w:spacing w:line="276" w:lineRule="auto"/>
              <w:ind w:left="106" w:right="790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</w:tbl>
    <w:p w14:paraId="72E58C8E" w14:textId="77777777" w:rsidR="002A7716" w:rsidRPr="00AF740D" w:rsidRDefault="005A77A2" w:rsidP="002A7716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AF740D">
        <w:rPr>
          <w:rFonts w:asciiTheme="minorHAnsi" w:hAnsiTheme="minorHAnsi" w:cstheme="minorHAnsi"/>
          <w:sz w:val="22"/>
          <w:szCs w:val="22"/>
        </w:rPr>
        <w:t>*La dichiarazione di riservatezza è allegata alla relazione tecnica con annesso documento di identità del P. del C.d.A.</w:t>
      </w:r>
    </w:p>
    <w:p w14:paraId="6B4E2B47" w14:textId="6F0B9D37" w:rsidR="002A7716" w:rsidRPr="00AF740D" w:rsidRDefault="00957879" w:rsidP="00957879">
      <w:pPr>
        <w:jc w:val="both"/>
      </w:pPr>
      <w:r>
        <w:t>La</w:t>
      </w:r>
      <w:r w:rsidRPr="008A317C">
        <w:t xml:space="preserve"> Commissione Giudicatrice, accertata la regolarità di</w:t>
      </w:r>
      <w:r w:rsidRPr="008A317C">
        <w:rPr>
          <w:spacing w:val="1"/>
        </w:rPr>
        <w:t xml:space="preserve"> </w:t>
      </w:r>
      <w:r w:rsidRPr="008A317C">
        <w:t>presentazione di ciascun file</w:t>
      </w:r>
      <w:r>
        <w:t xml:space="preserve"> </w:t>
      </w:r>
      <w:r w:rsidRPr="008A317C">
        <w:t>nelle sezioni “Componente tecnica”, “Documentazione tecnica” e “Documentazione coperta da</w:t>
      </w:r>
      <w:r w:rsidRPr="008A317C">
        <w:rPr>
          <w:spacing w:val="1"/>
        </w:rPr>
        <w:t xml:space="preserve"> </w:t>
      </w:r>
      <w:r w:rsidRPr="008A317C">
        <w:t>riservatezza” da parte d</w:t>
      </w:r>
      <w:r>
        <w:t>ell’</w:t>
      </w:r>
      <w:r w:rsidRPr="008A317C">
        <w:t>operatore economico, constatata la presenza di quanto previsto dal</w:t>
      </w:r>
      <w:r w:rsidRPr="008A317C">
        <w:rPr>
          <w:spacing w:val="1"/>
        </w:rPr>
        <w:t xml:space="preserve"> </w:t>
      </w:r>
      <w:r w:rsidRPr="008A317C">
        <w:t>Disciplinare di gara, verificata la validità della firma digitale, prende atto della regolarità formale</w:t>
      </w:r>
      <w:r w:rsidRPr="008A317C">
        <w:rPr>
          <w:spacing w:val="1"/>
        </w:rPr>
        <w:t xml:space="preserve"> </w:t>
      </w:r>
      <w:r w:rsidRPr="008A317C">
        <w:t>della</w:t>
      </w:r>
      <w:r w:rsidRPr="008A317C">
        <w:rPr>
          <w:spacing w:val="-15"/>
        </w:rPr>
        <w:t xml:space="preserve"> </w:t>
      </w:r>
      <w:r w:rsidRPr="008A317C">
        <w:t>documentazione</w:t>
      </w:r>
      <w:r w:rsidRPr="008A317C">
        <w:rPr>
          <w:spacing w:val="-14"/>
        </w:rPr>
        <w:t xml:space="preserve"> </w:t>
      </w:r>
      <w:r w:rsidRPr="008A317C">
        <w:t>prodotta</w:t>
      </w:r>
      <w:r w:rsidRPr="008A317C">
        <w:rPr>
          <w:spacing w:val="-14"/>
        </w:rPr>
        <w:t xml:space="preserve"> </w:t>
      </w:r>
      <w:r w:rsidRPr="008A317C">
        <w:t>d</w:t>
      </w:r>
      <w:r>
        <w:t>ella</w:t>
      </w:r>
      <w:r w:rsidRPr="001A6F2C">
        <w:rPr>
          <w:b/>
          <w:bCs/>
        </w:rPr>
        <w:t xml:space="preserve"> LADISA </w:t>
      </w:r>
      <w:proofErr w:type="spellStart"/>
      <w:r w:rsidRPr="001A6F2C">
        <w:rPr>
          <w:b/>
          <w:bCs/>
        </w:rPr>
        <w:t>srl</w:t>
      </w:r>
      <w:proofErr w:type="spellEnd"/>
      <w:r>
        <w:t xml:space="preserve"> </w:t>
      </w:r>
      <w:r w:rsidRPr="008A317C">
        <w:t>rispetto</w:t>
      </w:r>
      <w:r w:rsidRPr="008A317C">
        <w:rPr>
          <w:spacing w:val="-13"/>
        </w:rPr>
        <w:t xml:space="preserve"> </w:t>
      </w:r>
      <w:r w:rsidRPr="008A317C">
        <w:t>a</w:t>
      </w:r>
      <w:r w:rsidRPr="008A317C">
        <w:rPr>
          <w:spacing w:val="-14"/>
        </w:rPr>
        <w:t xml:space="preserve"> </w:t>
      </w:r>
      <w:r w:rsidRPr="008A317C">
        <w:t>quanto</w:t>
      </w:r>
      <w:r w:rsidRPr="008A317C">
        <w:rPr>
          <w:spacing w:val="-13"/>
        </w:rPr>
        <w:t xml:space="preserve"> </w:t>
      </w:r>
      <w:r w:rsidRPr="008A317C">
        <w:t>prescritto</w:t>
      </w:r>
      <w:r w:rsidRPr="008A317C">
        <w:rPr>
          <w:spacing w:val="-13"/>
        </w:rPr>
        <w:t xml:space="preserve"> </w:t>
      </w:r>
      <w:r w:rsidRPr="008A317C">
        <w:t>dagli</w:t>
      </w:r>
      <w:r w:rsidRPr="008A317C">
        <w:rPr>
          <w:spacing w:val="-14"/>
        </w:rPr>
        <w:t xml:space="preserve"> </w:t>
      </w:r>
      <w:r w:rsidRPr="008A317C">
        <w:t>atti</w:t>
      </w:r>
      <w:r w:rsidRPr="008A317C">
        <w:rPr>
          <w:spacing w:val="-13"/>
        </w:rPr>
        <w:t xml:space="preserve"> </w:t>
      </w:r>
      <w:r w:rsidRPr="008A317C">
        <w:t>di</w:t>
      </w:r>
      <w:r w:rsidRPr="008A317C">
        <w:rPr>
          <w:spacing w:val="-13"/>
        </w:rPr>
        <w:t xml:space="preserve"> </w:t>
      </w:r>
      <w:r w:rsidRPr="008A317C">
        <w:t>gara</w:t>
      </w:r>
      <w:r>
        <w:t>.</w:t>
      </w:r>
    </w:p>
    <w:p w14:paraId="279882DE" w14:textId="77777777" w:rsidR="00957879" w:rsidRDefault="00957879" w:rsidP="002A7716">
      <w:pPr>
        <w:ind w:left="112"/>
        <w:jc w:val="both"/>
        <w:rPr>
          <w:rFonts w:cstheme="minorHAnsi"/>
        </w:rPr>
      </w:pPr>
    </w:p>
    <w:p w14:paraId="30DF4133" w14:textId="0CF166CD" w:rsidR="002A7716" w:rsidRPr="00AF740D" w:rsidRDefault="002A7716" w:rsidP="002A7716">
      <w:pPr>
        <w:ind w:left="112"/>
        <w:jc w:val="both"/>
        <w:rPr>
          <w:rFonts w:cstheme="minorHAnsi"/>
        </w:rPr>
      </w:pPr>
      <w:r w:rsidRPr="00AF740D">
        <w:rPr>
          <w:rFonts w:cstheme="minorHAnsi"/>
        </w:rPr>
        <w:t>OPERATORE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ECONOMICO</w:t>
      </w:r>
      <w:r w:rsidRPr="00AF740D">
        <w:rPr>
          <w:rFonts w:cstheme="minorHAnsi"/>
          <w:spacing w:val="-3"/>
        </w:rPr>
        <w:t xml:space="preserve"> </w:t>
      </w:r>
      <w:r w:rsidRPr="00AF740D">
        <w:rPr>
          <w:rFonts w:cstheme="minorHAnsi"/>
        </w:rPr>
        <w:t>N.</w:t>
      </w:r>
      <w:r w:rsidRPr="00AF740D">
        <w:rPr>
          <w:rFonts w:cstheme="minorHAnsi"/>
          <w:spacing w:val="-3"/>
        </w:rPr>
        <w:t xml:space="preserve"> </w:t>
      </w:r>
      <w:r w:rsidRPr="00AF740D">
        <w:rPr>
          <w:rFonts w:cstheme="minorHAnsi"/>
        </w:rPr>
        <w:t>2:</w:t>
      </w:r>
      <w:r w:rsidRPr="00AF740D">
        <w:rPr>
          <w:rFonts w:cstheme="minorHAnsi"/>
          <w:spacing w:val="-1"/>
        </w:rPr>
        <w:t xml:space="preserve"> </w:t>
      </w:r>
      <w:r w:rsidR="003A31B4" w:rsidRPr="001A6F2C">
        <w:rPr>
          <w:rFonts w:cstheme="minorHAnsi"/>
          <w:b/>
          <w:bCs/>
          <w:spacing w:val="-1"/>
        </w:rPr>
        <w:t>LANDUCCI</w:t>
      </w:r>
      <w:r w:rsidR="005A77A2" w:rsidRPr="001A6F2C">
        <w:rPr>
          <w:rFonts w:cstheme="minorHAnsi"/>
          <w:b/>
          <w:bCs/>
          <w:spacing w:val="-1"/>
        </w:rPr>
        <w:t xml:space="preserve"> </w:t>
      </w:r>
      <w:r w:rsidR="00623B2E" w:rsidRPr="001A6F2C">
        <w:rPr>
          <w:rFonts w:cstheme="minorHAnsi"/>
          <w:b/>
          <w:bCs/>
          <w:spacing w:val="-1"/>
        </w:rPr>
        <w:t xml:space="preserve">CLAUDIO </w:t>
      </w:r>
      <w:r w:rsidR="000A1336" w:rsidRPr="001A6F2C">
        <w:rPr>
          <w:rFonts w:cstheme="minorHAnsi"/>
          <w:b/>
          <w:bCs/>
          <w:spacing w:val="-1"/>
        </w:rPr>
        <w:t>&amp; C sas</w:t>
      </w:r>
    </w:p>
    <w:p w14:paraId="7FD5057C" w14:textId="77777777" w:rsidR="002A7716" w:rsidRPr="00AF740D" w:rsidRDefault="002A7716" w:rsidP="002A771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2A7716" w:rsidRPr="00AF740D" w14:paraId="167E7E2A" w14:textId="77777777" w:rsidTr="00E163B4">
        <w:trPr>
          <w:trHeight w:val="1326"/>
        </w:trPr>
        <w:tc>
          <w:tcPr>
            <w:tcW w:w="4122" w:type="dxa"/>
            <w:shd w:val="clear" w:color="auto" w:fill="D9D9D9"/>
          </w:tcPr>
          <w:p w14:paraId="2A405C96" w14:textId="77777777" w:rsidR="002A7716" w:rsidRPr="00AF740D" w:rsidRDefault="002A771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022CA7C2" w14:textId="77777777" w:rsidR="002A7716" w:rsidRPr="00AF740D" w:rsidRDefault="002A7716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AF740D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062C78F9" w14:textId="77777777" w:rsidR="002A7716" w:rsidRPr="00AF740D" w:rsidRDefault="002A771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7329A479" w14:textId="77777777" w:rsidR="002A7716" w:rsidRPr="00AF740D" w:rsidRDefault="002A7716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1F97B9C0" w14:textId="77777777" w:rsidR="002A7716" w:rsidRPr="00AF740D" w:rsidRDefault="002A7716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AF740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1ABDB26D" w14:textId="77777777" w:rsidR="002A7716" w:rsidRPr="00AF740D" w:rsidRDefault="002A7716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7A72B17F" w14:textId="77777777" w:rsidR="002A7716" w:rsidRPr="00AF740D" w:rsidRDefault="002A771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1D10544B" w14:textId="77777777" w:rsidR="002A7716" w:rsidRPr="00AF740D" w:rsidRDefault="002A7716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AF740D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AF740D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2A7716" w:rsidRPr="00AF740D" w14:paraId="7F38CE7B" w14:textId="77777777" w:rsidTr="00E163B4">
        <w:trPr>
          <w:trHeight w:val="817"/>
        </w:trPr>
        <w:tc>
          <w:tcPr>
            <w:tcW w:w="4122" w:type="dxa"/>
          </w:tcPr>
          <w:p w14:paraId="0DBADE96" w14:textId="77777777" w:rsidR="002A7716" w:rsidRPr="00AF740D" w:rsidRDefault="002A7716" w:rsidP="00472925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Dichiarazioni</w:t>
            </w:r>
            <w:r w:rsidRPr="00AF740D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Offerta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</w:t>
            </w:r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</w:t>
            </w:r>
            <w:r w:rsidR="003A31B4" w:rsidRPr="00AF740D">
              <w:rPr>
                <w:rFonts w:asciiTheme="minorHAnsi" w:hAnsiTheme="minorHAnsi" w:cstheme="minorHAnsi"/>
                <w:spacing w:val="-1"/>
                <w:lang w:val="it-IT"/>
              </w:rPr>
              <w:t>6-48</w:t>
            </w:r>
          </w:p>
        </w:tc>
        <w:tc>
          <w:tcPr>
            <w:tcW w:w="2429" w:type="dxa"/>
          </w:tcPr>
          <w:p w14:paraId="54F9E55A" w14:textId="77777777" w:rsidR="002A7716" w:rsidRPr="00AF740D" w:rsidRDefault="002A7716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11E084C4" w14:textId="77777777" w:rsidR="002A7716" w:rsidRPr="00AF740D" w:rsidRDefault="002A7716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6D520939" w14:textId="77777777" w:rsidR="002A7716" w:rsidRPr="00AF740D" w:rsidRDefault="002A7716" w:rsidP="00E163B4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2A7716" w:rsidRPr="00AF740D" w14:paraId="7AB6E4B0" w14:textId="77777777" w:rsidTr="00E163B4">
        <w:trPr>
          <w:trHeight w:val="815"/>
        </w:trPr>
        <w:tc>
          <w:tcPr>
            <w:tcW w:w="4122" w:type="dxa"/>
          </w:tcPr>
          <w:p w14:paraId="415651C6" w14:textId="43C8C1F3" w:rsidR="002A7716" w:rsidRPr="00AF740D" w:rsidRDefault="002A7716" w:rsidP="003A31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Offer</w:t>
            </w:r>
            <w:r w:rsidR="003A31B4" w:rsidRPr="00AF740D">
              <w:rPr>
                <w:rFonts w:asciiTheme="minorHAnsi" w:hAnsiTheme="minorHAnsi" w:cstheme="minorHAnsi"/>
                <w:lang w:val="it-IT"/>
              </w:rPr>
              <w:t xml:space="preserve">ta Tecnica LANDUCCI </w:t>
            </w:r>
            <w:r w:rsidR="000A1336">
              <w:rPr>
                <w:rFonts w:asciiTheme="minorHAnsi" w:hAnsiTheme="minorHAnsi" w:cstheme="minorHAnsi"/>
                <w:lang w:val="it-IT"/>
              </w:rPr>
              <w:t>CLAUDIO &amp; C sas</w:t>
            </w:r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2904907</w:t>
            </w:r>
            <w:r w:rsidRPr="00AF740D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3A31B4" w:rsidRPr="00AF740D">
              <w:rPr>
                <w:rFonts w:asciiTheme="minorHAnsi" w:hAnsiTheme="minorHAnsi" w:cstheme="minorHAnsi"/>
                <w:lang w:val="it-IT"/>
              </w:rPr>
              <w:t>L6</w:t>
            </w:r>
            <w:r w:rsidR="00C8577D" w:rsidRPr="00AF740D">
              <w:rPr>
                <w:rFonts w:asciiTheme="minorHAnsi" w:hAnsiTheme="minorHAnsi" w:cstheme="minorHAnsi"/>
                <w:lang w:val="it-IT"/>
              </w:rPr>
              <w:t>-4</w:t>
            </w:r>
            <w:r w:rsidR="003A31B4" w:rsidRPr="00AF740D">
              <w:rPr>
                <w:rFonts w:asciiTheme="minorHAnsi" w:hAnsiTheme="minorHAnsi" w:cstheme="minorHAnsi"/>
                <w:lang w:val="it-IT"/>
              </w:rPr>
              <w:t>8</w:t>
            </w:r>
          </w:p>
        </w:tc>
        <w:tc>
          <w:tcPr>
            <w:tcW w:w="2429" w:type="dxa"/>
          </w:tcPr>
          <w:p w14:paraId="278BF3F8" w14:textId="77777777" w:rsidR="002A7716" w:rsidRPr="00AF740D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3F1B3F2B" w14:textId="77777777" w:rsidR="002A7716" w:rsidRPr="00AF740D" w:rsidRDefault="002A7716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135338CE" w14:textId="77777777" w:rsidR="002A7716" w:rsidRPr="00AF740D" w:rsidRDefault="002A7716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2A7716" w:rsidRPr="00AF740D" w14:paraId="2C7C574A" w14:textId="77777777" w:rsidTr="00E163B4">
        <w:trPr>
          <w:trHeight w:val="818"/>
        </w:trPr>
        <w:tc>
          <w:tcPr>
            <w:tcW w:w="4122" w:type="dxa"/>
          </w:tcPr>
          <w:p w14:paraId="55703A6F" w14:textId="77777777" w:rsidR="002A7716" w:rsidRPr="00AF740D" w:rsidRDefault="002A7716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Relazione</w:t>
            </w:r>
            <w:proofErr w:type="spellEnd"/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3A31B4" w:rsidRPr="00AF740D">
              <w:rPr>
                <w:rFonts w:asciiTheme="minorHAnsi" w:hAnsiTheme="minorHAnsi" w:cstheme="minorHAnsi"/>
              </w:rPr>
              <w:t>Tecnica</w:t>
            </w:r>
            <w:proofErr w:type="spellEnd"/>
            <w:r w:rsidR="003A31B4" w:rsidRPr="00AF740D">
              <w:rPr>
                <w:rFonts w:asciiTheme="minorHAnsi" w:hAnsiTheme="minorHAnsi" w:cstheme="minorHAnsi"/>
              </w:rPr>
              <w:t xml:space="preserve"> L6-48</w:t>
            </w:r>
          </w:p>
        </w:tc>
        <w:tc>
          <w:tcPr>
            <w:tcW w:w="2429" w:type="dxa"/>
          </w:tcPr>
          <w:p w14:paraId="4D7E8FF6" w14:textId="77777777" w:rsidR="002A7716" w:rsidRPr="00AF740D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0B65AFD4" w14:textId="77777777" w:rsidR="002A7716" w:rsidRPr="00AF740D" w:rsidRDefault="002A7716" w:rsidP="00E163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57171B3A" w14:textId="77777777" w:rsidR="002A7716" w:rsidRPr="00AF740D" w:rsidRDefault="002A7716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  <w:tr w:rsidR="002A7716" w:rsidRPr="00AF740D" w14:paraId="3DE527FD" w14:textId="77777777" w:rsidTr="00E163B4">
        <w:trPr>
          <w:trHeight w:val="817"/>
        </w:trPr>
        <w:tc>
          <w:tcPr>
            <w:tcW w:w="4122" w:type="dxa"/>
          </w:tcPr>
          <w:p w14:paraId="392D75D8" w14:textId="77777777" w:rsidR="002A7716" w:rsidRPr="00AF740D" w:rsidRDefault="002A7716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lastRenderedPageBreak/>
              <w:t>Dichiarazione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AF740D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200EAFA5" w14:textId="77777777" w:rsidR="002A7716" w:rsidRPr="00AF740D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coperta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6E750E0D" w14:textId="77777777" w:rsidR="002A7716" w:rsidRPr="00AF740D" w:rsidRDefault="002A7716" w:rsidP="00E163B4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1BA90302" w14:textId="77777777" w:rsidR="002A7716" w:rsidRPr="00AF740D" w:rsidRDefault="002A7716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</w:tbl>
    <w:p w14:paraId="1B3BDA99" w14:textId="62BE9535" w:rsidR="00C8577D" w:rsidRPr="00AF740D" w:rsidRDefault="00957879" w:rsidP="00717451">
      <w:pPr>
        <w:jc w:val="both"/>
      </w:pPr>
      <w:r>
        <w:t>La</w:t>
      </w:r>
      <w:r w:rsidRPr="008A317C">
        <w:t xml:space="preserve"> Commissione Giudicatrice, accertata la regolarità di</w:t>
      </w:r>
      <w:r w:rsidRPr="008A317C">
        <w:rPr>
          <w:spacing w:val="1"/>
        </w:rPr>
        <w:t xml:space="preserve"> </w:t>
      </w:r>
      <w:r w:rsidRPr="008A317C">
        <w:t>presentazione di ciascun file</w:t>
      </w:r>
      <w:r>
        <w:t xml:space="preserve"> </w:t>
      </w:r>
      <w:r w:rsidRPr="008A317C">
        <w:t>nelle sezioni “Componente tecnica”, “Documentazione tecnica” e “Documentazione coperta da</w:t>
      </w:r>
      <w:r w:rsidRPr="008A317C">
        <w:rPr>
          <w:spacing w:val="1"/>
        </w:rPr>
        <w:t xml:space="preserve"> </w:t>
      </w:r>
      <w:r w:rsidRPr="008A317C">
        <w:t>riservatezza” da parte d</w:t>
      </w:r>
      <w:r>
        <w:t>ell’</w:t>
      </w:r>
      <w:r w:rsidRPr="008A317C">
        <w:t>operatore economico, constatata la presenza di quanto previsto dal</w:t>
      </w:r>
      <w:r w:rsidRPr="008A317C">
        <w:rPr>
          <w:spacing w:val="1"/>
        </w:rPr>
        <w:t xml:space="preserve"> </w:t>
      </w:r>
      <w:r w:rsidRPr="008A317C">
        <w:t>Disciplinare di gara, verificata la validità della firma digitale, prende atto della regolarità formale</w:t>
      </w:r>
      <w:r w:rsidRPr="008A317C">
        <w:rPr>
          <w:spacing w:val="1"/>
        </w:rPr>
        <w:t xml:space="preserve"> </w:t>
      </w:r>
      <w:r w:rsidRPr="008A317C">
        <w:t>della</w:t>
      </w:r>
      <w:r w:rsidRPr="008A317C">
        <w:rPr>
          <w:spacing w:val="-15"/>
        </w:rPr>
        <w:t xml:space="preserve"> </w:t>
      </w:r>
      <w:r w:rsidRPr="008A317C">
        <w:t>documentazione</w:t>
      </w:r>
      <w:r w:rsidRPr="008A317C">
        <w:rPr>
          <w:spacing w:val="-14"/>
        </w:rPr>
        <w:t xml:space="preserve"> </w:t>
      </w:r>
      <w:r w:rsidRPr="008A317C">
        <w:t>prodotta</w:t>
      </w:r>
      <w:r w:rsidRPr="008A317C">
        <w:rPr>
          <w:spacing w:val="-14"/>
        </w:rPr>
        <w:t xml:space="preserve"> </w:t>
      </w:r>
      <w:r w:rsidRPr="008A317C">
        <w:t>d</w:t>
      </w:r>
      <w:r>
        <w:t xml:space="preserve">ella </w:t>
      </w:r>
      <w:r w:rsidRPr="001A6F2C">
        <w:rPr>
          <w:b/>
          <w:bCs/>
        </w:rPr>
        <w:t xml:space="preserve">LANDUCCI </w:t>
      </w:r>
      <w:r w:rsidR="000A1336" w:rsidRPr="001A6F2C">
        <w:rPr>
          <w:b/>
          <w:bCs/>
        </w:rPr>
        <w:t>CLAUDIO &amp; C sas</w:t>
      </w:r>
      <w:r w:rsidR="000A1336">
        <w:t xml:space="preserve"> </w:t>
      </w:r>
      <w:r w:rsidRPr="008A317C">
        <w:t>rispetto</w:t>
      </w:r>
      <w:r w:rsidRPr="008A317C">
        <w:rPr>
          <w:spacing w:val="-13"/>
        </w:rPr>
        <w:t xml:space="preserve"> </w:t>
      </w:r>
      <w:r w:rsidRPr="008A317C">
        <w:t>a</w:t>
      </w:r>
      <w:r w:rsidRPr="008A317C">
        <w:rPr>
          <w:spacing w:val="-14"/>
        </w:rPr>
        <w:t xml:space="preserve"> </w:t>
      </w:r>
      <w:r w:rsidRPr="008A317C">
        <w:t>quanto</w:t>
      </w:r>
      <w:r w:rsidRPr="008A317C">
        <w:rPr>
          <w:spacing w:val="-13"/>
        </w:rPr>
        <w:t xml:space="preserve"> </w:t>
      </w:r>
      <w:r w:rsidRPr="008A317C">
        <w:t>prescritto</w:t>
      </w:r>
      <w:r w:rsidRPr="008A317C">
        <w:rPr>
          <w:spacing w:val="-13"/>
        </w:rPr>
        <w:t xml:space="preserve"> </w:t>
      </w:r>
      <w:r w:rsidRPr="008A317C">
        <w:t>dagli</w:t>
      </w:r>
      <w:r w:rsidRPr="008A317C">
        <w:rPr>
          <w:spacing w:val="-14"/>
        </w:rPr>
        <w:t xml:space="preserve"> </w:t>
      </w:r>
      <w:r w:rsidRPr="008A317C">
        <w:t>atti</w:t>
      </w:r>
      <w:r w:rsidRPr="008A317C">
        <w:rPr>
          <w:spacing w:val="-13"/>
        </w:rPr>
        <w:t xml:space="preserve"> </w:t>
      </w:r>
      <w:r w:rsidRPr="008A317C">
        <w:t>di</w:t>
      </w:r>
      <w:r w:rsidRPr="008A317C">
        <w:rPr>
          <w:spacing w:val="-13"/>
        </w:rPr>
        <w:t xml:space="preserve"> </w:t>
      </w:r>
      <w:r w:rsidRPr="008A317C">
        <w:t>gara</w:t>
      </w:r>
      <w:r>
        <w:t>.</w:t>
      </w:r>
    </w:p>
    <w:p w14:paraId="14497A95" w14:textId="77777777" w:rsidR="00957879" w:rsidRDefault="00957879" w:rsidP="00C8577D">
      <w:pPr>
        <w:ind w:left="112"/>
        <w:jc w:val="both"/>
        <w:rPr>
          <w:rFonts w:cstheme="minorHAnsi"/>
        </w:rPr>
      </w:pPr>
    </w:p>
    <w:p w14:paraId="623DD035" w14:textId="4A435610" w:rsidR="00C8577D" w:rsidRPr="00AF740D" w:rsidRDefault="00C8577D" w:rsidP="00C8577D">
      <w:pPr>
        <w:ind w:left="112"/>
        <w:jc w:val="both"/>
        <w:rPr>
          <w:rFonts w:cstheme="minorHAnsi"/>
        </w:rPr>
      </w:pPr>
      <w:r w:rsidRPr="00AF740D">
        <w:rPr>
          <w:rFonts w:cstheme="minorHAnsi"/>
        </w:rPr>
        <w:t>OPERATORE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ECONOMICO</w:t>
      </w:r>
      <w:r w:rsidRPr="00AF740D">
        <w:rPr>
          <w:rFonts w:cstheme="minorHAnsi"/>
          <w:spacing w:val="-3"/>
        </w:rPr>
        <w:t xml:space="preserve"> </w:t>
      </w:r>
      <w:r w:rsidRPr="00AF740D">
        <w:rPr>
          <w:rFonts w:cstheme="minorHAnsi"/>
        </w:rPr>
        <w:t>N.</w:t>
      </w:r>
      <w:r w:rsidRPr="00AF740D">
        <w:rPr>
          <w:rFonts w:cstheme="minorHAnsi"/>
          <w:spacing w:val="-3"/>
        </w:rPr>
        <w:t xml:space="preserve"> 3</w:t>
      </w:r>
      <w:r w:rsidRPr="00AF740D">
        <w:rPr>
          <w:rFonts w:cstheme="minorHAnsi"/>
        </w:rPr>
        <w:t>:</w:t>
      </w:r>
      <w:r w:rsidR="003A31B4" w:rsidRPr="00AF740D">
        <w:rPr>
          <w:rFonts w:cstheme="minorHAnsi"/>
          <w:spacing w:val="-1"/>
        </w:rPr>
        <w:t xml:space="preserve"> </w:t>
      </w:r>
      <w:r w:rsidR="003A31B4" w:rsidRPr="001A6F2C">
        <w:rPr>
          <w:rFonts w:cstheme="minorHAnsi"/>
          <w:b/>
          <w:bCs/>
          <w:spacing w:val="-1"/>
        </w:rPr>
        <w:t>SIRIO</w:t>
      </w:r>
      <w:r w:rsidRPr="001A6F2C">
        <w:rPr>
          <w:rFonts w:cstheme="minorHAnsi"/>
          <w:b/>
          <w:bCs/>
          <w:spacing w:val="-1"/>
        </w:rPr>
        <w:t xml:space="preserve"> SRL</w:t>
      </w:r>
    </w:p>
    <w:p w14:paraId="78697D08" w14:textId="77777777" w:rsidR="00C8577D" w:rsidRPr="00AF740D" w:rsidRDefault="00C8577D" w:rsidP="00C8577D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8577D" w:rsidRPr="00AF740D" w14:paraId="2D50CBF5" w14:textId="77777777" w:rsidTr="00E163B4">
        <w:trPr>
          <w:trHeight w:val="1326"/>
        </w:trPr>
        <w:tc>
          <w:tcPr>
            <w:tcW w:w="4122" w:type="dxa"/>
            <w:shd w:val="clear" w:color="auto" w:fill="D9D9D9"/>
          </w:tcPr>
          <w:p w14:paraId="01EE9ECF" w14:textId="77777777" w:rsidR="00C8577D" w:rsidRPr="00AF740D" w:rsidRDefault="00C8577D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3A4F2B43" w14:textId="77777777" w:rsidR="00C8577D" w:rsidRPr="00AF740D" w:rsidRDefault="00C8577D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AF740D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0A3B8ECC" w14:textId="77777777" w:rsidR="00C8577D" w:rsidRPr="00AF740D" w:rsidRDefault="00C8577D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9E1F058" w14:textId="77777777" w:rsidR="00C8577D" w:rsidRPr="00AF740D" w:rsidRDefault="00C8577D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5BCE1757" w14:textId="77777777" w:rsidR="00C8577D" w:rsidRPr="00AF740D" w:rsidRDefault="00C8577D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AF740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0C62475D" w14:textId="77777777" w:rsidR="00C8577D" w:rsidRPr="00AF740D" w:rsidRDefault="00C8577D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31587DB3" w14:textId="77777777" w:rsidR="00C8577D" w:rsidRPr="00AF740D" w:rsidRDefault="00C8577D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ADAF75F" w14:textId="77777777" w:rsidR="00C8577D" w:rsidRPr="00AF740D" w:rsidRDefault="00C8577D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AF740D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AF740D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8577D" w:rsidRPr="00AF740D" w14:paraId="73550C0F" w14:textId="77777777" w:rsidTr="00E163B4">
        <w:trPr>
          <w:trHeight w:val="817"/>
        </w:trPr>
        <w:tc>
          <w:tcPr>
            <w:tcW w:w="4122" w:type="dxa"/>
          </w:tcPr>
          <w:p w14:paraId="0FAD44AF" w14:textId="77777777" w:rsidR="00C8577D" w:rsidRPr="00AF740D" w:rsidRDefault="00C8577D" w:rsidP="00E163B4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Dichiarazioni</w:t>
            </w:r>
            <w:r w:rsidRPr="00AF740D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Offerta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</w:t>
            </w:r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</w:t>
            </w:r>
            <w:r w:rsidR="003A31B4" w:rsidRPr="00AF740D">
              <w:rPr>
                <w:rFonts w:asciiTheme="minorHAnsi" w:hAnsiTheme="minorHAnsi" w:cstheme="minorHAnsi"/>
                <w:spacing w:val="-1"/>
                <w:lang w:val="it-IT"/>
              </w:rPr>
              <w:t>6-48</w:t>
            </w:r>
          </w:p>
        </w:tc>
        <w:tc>
          <w:tcPr>
            <w:tcW w:w="2429" w:type="dxa"/>
          </w:tcPr>
          <w:p w14:paraId="0530966A" w14:textId="77777777" w:rsidR="00C8577D" w:rsidRPr="00AF740D" w:rsidRDefault="00C8577D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  <w:lang w:val="it-IT"/>
              </w:rPr>
              <w:t>Docume</w:t>
            </w:r>
            <w:r w:rsidRPr="00AF740D">
              <w:rPr>
                <w:rFonts w:asciiTheme="minorHAnsi" w:hAnsiTheme="minorHAnsi" w:cstheme="minorHAnsi"/>
              </w:rPr>
              <w:t>ntazione</w:t>
            </w:r>
            <w:proofErr w:type="spellEnd"/>
            <w:r w:rsidRPr="00AF740D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340713C3" w14:textId="77777777" w:rsidR="00C8577D" w:rsidRPr="00AF740D" w:rsidRDefault="00C8577D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0E8DDC9C" w14:textId="77777777" w:rsidR="00C8577D" w:rsidRPr="00AF740D" w:rsidRDefault="00C8577D" w:rsidP="00E163B4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8577D" w:rsidRPr="00AF740D" w14:paraId="49CCDE96" w14:textId="77777777" w:rsidTr="00E163B4">
        <w:trPr>
          <w:trHeight w:val="815"/>
        </w:trPr>
        <w:tc>
          <w:tcPr>
            <w:tcW w:w="4122" w:type="dxa"/>
          </w:tcPr>
          <w:p w14:paraId="20BC8EEA" w14:textId="77777777" w:rsidR="00C8577D" w:rsidRPr="00AF740D" w:rsidRDefault="00C8577D" w:rsidP="00E163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Offerta Tecnic</w:t>
            </w:r>
            <w:r w:rsidR="003A31B4" w:rsidRPr="00AF740D">
              <w:rPr>
                <w:rFonts w:asciiTheme="minorHAnsi" w:hAnsiTheme="minorHAnsi" w:cstheme="minorHAnsi"/>
                <w:lang w:val="it-IT"/>
              </w:rPr>
              <w:t xml:space="preserve">a SIRIO </w:t>
            </w:r>
            <w:proofErr w:type="spellStart"/>
            <w:r w:rsidRPr="00AF740D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AF740D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2904907</w:t>
            </w:r>
            <w:r w:rsidRPr="00AF740D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3A31B4" w:rsidRPr="00AF740D">
              <w:rPr>
                <w:rFonts w:asciiTheme="minorHAnsi" w:hAnsiTheme="minorHAnsi" w:cstheme="minorHAnsi"/>
                <w:lang w:val="it-IT"/>
              </w:rPr>
              <w:t>L6-48</w:t>
            </w:r>
          </w:p>
        </w:tc>
        <w:tc>
          <w:tcPr>
            <w:tcW w:w="2429" w:type="dxa"/>
          </w:tcPr>
          <w:p w14:paraId="7CC37D66" w14:textId="77777777" w:rsidR="00C8577D" w:rsidRPr="00AF740D" w:rsidRDefault="00C8577D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72AE9C73" w14:textId="77777777" w:rsidR="00C8577D" w:rsidRPr="00AF740D" w:rsidRDefault="00C8577D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2FB4E549" w14:textId="77777777" w:rsidR="00C8577D" w:rsidRPr="00AF740D" w:rsidRDefault="00C8577D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AF740D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Allegato n.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8577D" w:rsidRPr="00AF740D" w14:paraId="53DBDD2D" w14:textId="77777777" w:rsidTr="00E163B4">
        <w:trPr>
          <w:trHeight w:val="818"/>
        </w:trPr>
        <w:tc>
          <w:tcPr>
            <w:tcW w:w="4122" w:type="dxa"/>
          </w:tcPr>
          <w:p w14:paraId="5383FBC1" w14:textId="77777777" w:rsidR="00C8577D" w:rsidRPr="00AF740D" w:rsidRDefault="00C8577D" w:rsidP="003A31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Relazione</w:t>
            </w:r>
            <w:r w:rsidRPr="00AF740D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 L</w:t>
            </w:r>
            <w:r w:rsidR="003A31B4" w:rsidRPr="00AF740D">
              <w:rPr>
                <w:rFonts w:asciiTheme="minorHAnsi" w:hAnsiTheme="minorHAnsi" w:cstheme="minorHAnsi"/>
                <w:lang w:val="it-IT"/>
              </w:rPr>
              <w:t>6-48</w:t>
            </w:r>
          </w:p>
        </w:tc>
        <w:tc>
          <w:tcPr>
            <w:tcW w:w="2429" w:type="dxa"/>
          </w:tcPr>
          <w:p w14:paraId="095DFE19" w14:textId="77777777" w:rsidR="00C8577D" w:rsidRPr="00AF740D" w:rsidRDefault="00C8577D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AF740D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AF740D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75E9B688" w14:textId="77777777" w:rsidR="00C8577D" w:rsidRPr="00AF740D" w:rsidRDefault="00C8577D" w:rsidP="00E163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F740D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220C7B1D" w14:textId="77777777" w:rsidR="00C8577D" w:rsidRPr="00AF740D" w:rsidRDefault="00C8577D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AF740D">
              <w:rPr>
                <w:rFonts w:asciiTheme="minorHAnsi" w:hAnsiTheme="minorHAnsi" w:cstheme="minorHAnsi"/>
              </w:rPr>
              <w:t>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  <w:tr w:rsidR="00C8577D" w:rsidRPr="00AF740D" w14:paraId="324F781F" w14:textId="77777777" w:rsidTr="00E163B4">
        <w:trPr>
          <w:trHeight w:val="817"/>
        </w:trPr>
        <w:tc>
          <w:tcPr>
            <w:tcW w:w="4122" w:type="dxa"/>
          </w:tcPr>
          <w:p w14:paraId="34C0F8CA" w14:textId="77777777" w:rsidR="00C8577D" w:rsidRPr="00AF740D" w:rsidRDefault="00C8577D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AF740D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6A15375F" w14:textId="77777777" w:rsidR="00C8577D" w:rsidRPr="00AF740D" w:rsidRDefault="00C8577D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AF740D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coperta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4AFA171F" w14:textId="77777777" w:rsidR="00C8577D" w:rsidRPr="00AF740D" w:rsidRDefault="00C8577D" w:rsidP="00E163B4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AF740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7755D168" w14:textId="77777777" w:rsidR="00C8577D" w:rsidRPr="00AF740D" w:rsidRDefault="00C8577D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AF740D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AF740D">
              <w:rPr>
                <w:rFonts w:asciiTheme="minorHAnsi" w:hAnsiTheme="minorHAnsi" w:cstheme="minorHAnsi"/>
              </w:rPr>
              <w:t>valida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–</w:t>
            </w:r>
            <w:r w:rsidRPr="00AF740D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AF740D">
              <w:rPr>
                <w:rFonts w:asciiTheme="minorHAnsi" w:hAnsiTheme="minorHAnsi" w:cstheme="minorHAnsi"/>
              </w:rPr>
              <w:t>Allegato</w:t>
            </w:r>
            <w:proofErr w:type="spellEnd"/>
            <w:r w:rsidRPr="00AF740D">
              <w:rPr>
                <w:rFonts w:asciiTheme="minorHAnsi" w:hAnsiTheme="minorHAnsi" w:cstheme="minorHAnsi"/>
              </w:rPr>
              <w:t xml:space="preserve"> n.</w:t>
            </w:r>
            <w:r w:rsidRPr="00AF740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740D">
              <w:rPr>
                <w:rFonts w:asciiTheme="minorHAnsi" w:hAnsiTheme="minorHAnsi" w:cstheme="minorHAnsi"/>
              </w:rPr>
              <w:t>1</w:t>
            </w:r>
          </w:p>
        </w:tc>
      </w:tr>
    </w:tbl>
    <w:p w14:paraId="2DC0021F" w14:textId="7BBA1DAA" w:rsidR="00221B39" w:rsidRPr="00AF740D" w:rsidRDefault="00957879" w:rsidP="00661EBB">
      <w:pPr>
        <w:jc w:val="both"/>
      </w:pPr>
      <w:r>
        <w:t>La</w:t>
      </w:r>
      <w:r w:rsidRPr="008A317C">
        <w:t xml:space="preserve"> Commissione Giudicatrice, accertata la regolarità di</w:t>
      </w:r>
      <w:r w:rsidRPr="008A317C">
        <w:rPr>
          <w:spacing w:val="1"/>
        </w:rPr>
        <w:t xml:space="preserve"> </w:t>
      </w:r>
      <w:r w:rsidRPr="008A317C">
        <w:t>presentazione di ciascun file</w:t>
      </w:r>
      <w:r>
        <w:t xml:space="preserve"> </w:t>
      </w:r>
      <w:r w:rsidRPr="008A317C">
        <w:t>nelle sezioni “Componente tecnica”, “Documentazione tecnica” e “Documentazione coperta da</w:t>
      </w:r>
      <w:r w:rsidRPr="008A317C">
        <w:rPr>
          <w:spacing w:val="1"/>
        </w:rPr>
        <w:t xml:space="preserve"> </w:t>
      </w:r>
      <w:r w:rsidRPr="008A317C">
        <w:t>riservatezza” da parte d</w:t>
      </w:r>
      <w:r>
        <w:t>ell’</w:t>
      </w:r>
      <w:r w:rsidRPr="008A317C">
        <w:t>operatore economico, constatata la presenza di quanto previsto dal</w:t>
      </w:r>
      <w:r w:rsidRPr="008A317C">
        <w:rPr>
          <w:spacing w:val="1"/>
        </w:rPr>
        <w:t xml:space="preserve"> </w:t>
      </w:r>
      <w:r w:rsidRPr="008A317C">
        <w:t>Disciplinare di gara, verificata la validità della firma digitale, prende atto della regolarità formale</w:t>
      </w:r>
      <w:r w:rsidRPr="008A317C">
        <w:rPr>
          <w:spacing w:val="1"/>
        </w:rPr>
        <w:t xml:space="preserve"> </w:t>
      </w:r>
      <w:r w:rsidRPr="008A317C">
        <w:t>della</w:t>
      </w:r>
      <w:r w:rsidRPr="008A317C">
        <w:rPr>
          <w:spacing w:val="-15"/>
        </w:rPr>
        <w:t xml:space="preserve"> </w:t>
      </w:r>
      <w:r w:rsidRPr="008A317C">
        <w:t>documentazione</w:t>
      </w:r>
      <w:r w:rsidRPr="008A317C">
        <w:rPr>
          <w:spacing w:val="-14"/>
        </w:rPr>
        <w:t xml:space="preserve"> </w:t>
      </w:r>
      <w:r w:rsidRPr="008A317C">
        <w:t>prodotta</w:t>
      </w:r>
      <w:r w:rsidRPr="008A317C">
        <w:rPr>
          <w:spacing w:val="-14"/>
        </w:rPr>
        <w:t xml:space="preserve"> </w:t>
      </w:r>
      <w:r w:rsidRPr="008A317C">
        <w:t>d</w:t>
      </w:r>
      <w:r>
        <w:t xml:space="preserve">ella </w:t>
      </w:r>
      <w:r w:rsidRPr="001A6F2C">
        <w:rPr>
          <w:b/>
          <w:bCs/>
        </w:rPr>
        <w:t xml:space="preserve">SIRIO </w:t>
      </w:r>
      <w:proofErr w:type="spellStart"/>
      <w:r w:rsidRPr="001A6F2C">
        <w:rPr>
          <w:b/>
          <w:bCs/>
        </w:rPr>
        <w:t>srl</w:t>
      </w:r>
      <w:proofErr w:type="spellEnd"/>
      <w:r w:rsidRPr="001A6F2C">
        <w:rPr>
          <w:b/>
          <w:bCs/>
        </w:rPr>
        <w:t xml:space="preserve"> </w:t>
      </w:r>
      <w:r w:rsidRPr="008A317C">
        <w:t>rispetto</w:t>
      </w:r>
      <w:r w:rsidRPr="008A317C">
        <w:rPr>
          <w:spacing w:val="-13"/>
        </w:rPr>
        <w:t xml:space="preserve"> </w:t>
      </w:r>
      <w:r w:rsidRPr="008A317C">
        <w:t>a</w:t>
      </w:r>
      <w:r w:rsidRPr="008A317C">
        <w:rPr>
          <w:spacing w:val="-14"/>
        </w:rPr>
        <w:t xml:space="preserve"> </w:t>
      </w:r>
      <w:r w:rsidRPr="008A317C">
        <w:t>quanto</w:t>
      </w:r>
      <w:r w:rsidRPr="008A317C">
        <w:rPr>
          <w:spacing w:val="-13"/>
        </w:rPr>
        <w:t xml:space="preserve"> </w:t>
      </w:r>
      <w:r w:rsidRPr="008A317C">
        <w:t>prescritto</w:t>
      </w:r>
      <w:r w:rsidRPr="008A317C">
        <w:rPr>
          <w:spacing w:val="-13"/>
        </w:rPr>
        <w:t xml:space="preserve"> </w:t>
      </w:r>
      <w:r w:rsidRPr="008A317C">
        <w:t>dagli</w:t>
      </w:r>
      <w:r w:rsidRPr="008A317C">
        <w:rPr>
          <w:spacing w:val="-14"/>
        </w:rPr>
        <w:t xml:space="preserve"> </w:t>
      </w:r>
      <w:r w:rsidRPr="008A317C">
        <w:t>atti</w:t>
      </w:r>
      <w:r w:rsidRPr="008A317C">
        <w:rPr>
          <w:spacing w:val="-13"/>
        </w:rPr>
        <w:t xml:space="preserve"> </w:t>
      </w:r>
      <w:r w:rsidRPr="008A317C">
        <w:t>di</w:t>
      </w:r>
      <w:r w:rsidRPr="008A317C">
        <w:rPr>
          <w:spacing w:val="-13"/>
        </w:rPr>
        <w:t xml:space="preserve"> </w:t>
      </w:r>
      <w:r w:rsidRPr="008A317C">
        <w:t>gara</w:t>
      </w:r>
      <w:r w:rsidR="001A6F2C">
        <w:t>.</w:t>
      </w:r>
    </w:p>
    <w:p w14:paraId="3A1E3654" w14:textId="77777777" w:rsidR="00DB2CA0" w:rsidRDefault="00221B39" w:rsidP="00661EBB">
      <w:pPr>
        <w:jc w:val="both"/>
      </w:pPr>
      <w:r w:rsidRPr="00AF740D">
        <w:t xml:space="preserve">La </w:t>
      </w:r>
      <w:r w:rsidR="00FF146B" w:rsidRPr="00AF740D">
        <w:t>Comm</w:t>
      </w:r>
      <w:r w:rsidR="00334D1C" w:rsidRPr="00AF740D">
        <w:t>issione giudicatrice</w:t>
      </w:r>
      <w:r w:rsidR="00984CB6" w:rsidRPr="00AF740D">
        <w:t xml:space="preserve">, in seduta pubblica, </w:t>
      </w:r>
      <w:r w:rsidR="00334D1C" w:rsidRPr="00AF740D">
        <w:t>alle ore 10</w:t>
      </w:r>
      <w:r w:rsidR="00FF146B" w:rsidRPr="00AF740D">
        <w:t>.5</w:t>
      </w:r>
      <w:r w:rsidR="00334D1C" w:rsidRPr="00AF740D">
        <w:t>5</w:t>
      </w:r>
      <w:r w:rsidR="00FF146B" w:rsidRPr="00AF740D">
        <w:t xml:space="preserve"> termina</w:t>
      </w:r>
      <w:r w:rsidR="00334D1C" w:rsidRPr="00AF740D">
        <w:t xml:space="preserve"> i lavori di apertura delle buste virtuali contenenti le Offerte Tecniche inviate dagli Operatori Economici relativi ai Lotti n. 47-5 e 48-6.</w:t>
      </w:r>
    </w:p>
    <w:p w14:paraId="26BFC59D" w14:textId="0B28A55C" w:rsidR="00034E08" w:rsidRPr="008A317C" w:rsidRDefault="00661EBB" w:rsidP="00661EBB">
      <w:pPr>
        <w:jc w:val="both"/>
        <w:rPr>
          <w:rFonts w:cstheme="minorHAnsi"/>
        </w:rPr>
      </w:pPr>
      <w:r w:rsidRPr="008A317C">
        <w:rPr>
          <w:rFonts w:cstheme="minorHAnsi"/>
        </w:rPr>
        <w:t xml:space="preserve">Del termine dei lavori è data comunicazione tramite piattaforma informatica a tutti gli operatori; </w:t>
      </w:r>
      <w:r>
        <w:rPr>
          <w:rFonts w:cstheme="minorHAnsi"/>
        </w:rPr>
        <w:t>tale</w:t>
      </w:r>
      <w:r w:rsidRPr="008A317C">
        <w:rPr>
          <w:rFonts w:cstheme="minorHAnsi"/>
        </w:rPr>
        <w:t xml:space="preserve"> comunicazione diviene parte integrante, unitamente alla stampa delle notifiche agli operatori economici, del presente verbale (</w:t>
      </w:r>
      <w:proofErr w:type="spellStart"/>
      <w:r w:rsidRPr="008A317C">
        <w:rPr>
          <w:rFonts w:cstheme="minorHAnsi"/>
        </w:rPr>
        <w:t>All</w:t>
      </w:r>
      <w:proofErr w:type="spellEnd"/>
      <w:r w:rsidRPr="008A317C">
        <w:rPr>
          <w:rFonts w:cstheme="minorHAnsi"/>
        </w:rPr>
        <w:t>.</w:t>
      </w:r>
      <w:r w:rsidR="007967E3">
        <w:rPr>
          <w:rFonts w:cstheme="minorHAnsi"/>
        </w:rPr>
        <w:t xml:space="preserve"> </w:t>
      </w:r>
      <w:r w:rsidR="001A6F2C">
        <w:rPr>
          <w:rFonts w:cstheme="minorHAnsi"/>
        </w:rPr>
        <w:t>V</w:t>
      </w:r>
      <w:r w:rsidRPr="008A317C">
        <w:rPr>
          <w:rFonts w:cstheme="minorHAnsi"/>
        </w:rPr>
        <w:t>2</w:t>
      </w:r>
      <w:r w:rsidR="001A6F2C">
        <w:rPr>
          <w:rFonts w:cstheme="minorHAnsi"/>
        </w:rPr>
        <w:t xml:space="preserve"> -</w:t>
      </w:r>
      <w:r w:rsidR="007967E3">
        <w:rPr>
          <w:rFonts w:cstheme="minorHAnsi"/>
        </w:rPr>
        <w:t>3</w:t>
      </w:r>
      <w:r w:rsidR="00F54441">
        <w:rPr>
          <w:rFonts w:cstheme="minorHAnsi"/>
        </w:rPr>
        <w:t xml:space="preserve"> e </w:t>
      </w:r>
      <w:r w:rsidR="001A6F2C">
        <w:rPr>
          <w:rFonts w:cstheme="minorHAnsi"/>
        </w:rPr>
        <w:t>V</w:t>
      </w:r>
      <w:r w:rsidRPr="008A317C">
        <w:rPr>
          <w:rFonts w:cstheme="minorHAnsi"/>
        </w:rPr>
        <w:t>2</w:t>
      </w:r>
      <w:r w:rsidR="001A6F2C">
        <w:rPr>
          <w:rFonts w:cstheme="minorHAnsi"/>
        </w:rPr>
        <w:t xml:space="preserve"> -</w:t>
      </w:r>
      <w:r w:rsidR="007967E3">
        <w:rPr>
          <w:rFonts w:cstheme="minorHAnsi"/>
        </w:rPr>
        <w:t>4</w:t>
      </w:r>
      <w:r w:rsidRPr="008A317C">
        <w:rPr>
          <w:rFonts w:cstheme="minorHAnsi"/>
        </w:rPr>
        <w:t>).</w:t>
      </w:r>
    </w:p>
    <w:p w14:paraId="4E92BE41" w14:textId="459D3B66" w:rsidR="00C467BC" w:rsidRDefault="00334D1C" w:rsidP="00661EBB">
      <w:pPr>
        <w:jc w:val="both"/>
      </w:pPr>
      <w:r w:rsidRPr="00AF740D">
        <w:rPr>
          <w:rFonts w:cstheme="minorHAnsi"/>
        </w:rPr>
        <w:t>I lavori proseguono n</w:t>
      </w:r>
      <w:r w:rsidR="00AF740D">
        <w:rPr>
          <w:rFonts w:cstheme="minorHAnsi"/>
        </w:rPr>
        <w:t xml:space="preserve">ella forma di </w:t>
      </w:r>
      <w:r w:rsidR="00AF740D" w:rsidRPr="007967E3">
        <w:rPr>
          <w:rFonts w:cstheme="minorHAnsi"/>
          <w:b/>
        </w:rPr>
        <w:t>seduta riservata</w:t>
      </w:r>
      <w:r w:rsidR="00AF740D">
        <w:rPr>
          <w:rFonts w:cstheme="minorHAnsi"/>
        </w:rPr>
        <w:t xml:space="preserve">, </w:t>
      </w:r>
      <w:r w:rsidR="00AF740D">
        <w:t xml:space="preserve">predisponendo un foglio di calcolo </w:t>
      </w:r>
      <w:proofErr w:type="spellStart"/>
      <w:r w:rsidR="00AF740D">
        <w:t>excel</w:t>
      </w:r>
      <w:proofErr w:type="spellEnd"/>
      <w:r w:rsidR="00AF740D">
        <w:t xml:space="preserve"> ove verranno inseriti i punteggi </w:t>
      </w:r>
      <w:r w:rsidR="00F54441">
        <w:t xml:space="preserve">tecnici </w:t>
      </w:r>
      <w:r w:rsidR="00AF740D">
        <w:t>previsti dal disciplinare di gara, secondo i criteri</w:t>
      </w:r>
      <w:r w:rsidR="00F54441">
        <w:t xml:space="preserve"> e i sub criteri</w:t>
      </w:r>
      <w:r w:rsidR="00AF740D">
        <w:t xml:space="preserve"> indicati dallo stesso, per la valutazione dell’offerta tecnica </w:t>
      </w:r>
      <w:r w:rsidR="00AF740D" w:rsidRPr="001A6F2C">
        <w:rPr>
          <w:i/>
          <w:iCs/>
        </w:rPr>
        <w:t>in</w:t>
      </w:r>
      <w:r w:rsidR="00AF740D">
        <w:t xml:space="preserve"> </w:t>
      </w:r>
      <w:r w:rsidR="00AF740D" w:rsidRPr="001A6F2C">
        <w:rPr>
          <w:i/>
          <w:iCs/>
        </w:rPr>
        <w:t>primis</w:t>
      </w:r>
      <w:r w:rsidR="00AF740D">
        <w:t xml:space="preserve"> con riguardo a quanto stabilito dal paragrafo 8.1.1.2 lett. D </w:t>
      </w:r>
      <w:r w:rsidR="00F54441">
        <w:t>(</w:t>
      </w:r>
      <w:r w:rsidR="00AF740D">
        <w:t>“Potenziamento dell’efficacia dei controlli”) soggetto a valutazione discrezionale</w:t>
      </w:r>
      <w:r w:rsidR="000E2A42">
        <w:t xml:space="preserve"> e solo successivamente la Commissione procederà all’attribuzione dei restanti punteggi con parametri automatici e vincolanti</w:t>
      </w:r>
      <w:r w:rsidR="00A66BB7">
        <w:t xml:space="preserve"> (</w:t>
      </w:r>
      <w:proofErr w:type="spellStart"/>
      <w:r w:rsidR="00A66BB7">
        <w:t>cfr</w:t>
      </w:r>
      <w:proofErr w:type="spellEnd"/>
      <w:r w:rsidR="00A66BB7">
        <w:t xml:space="preserve"> disciplinare p.27/53)</w:t>
      </w:r>
      <w:r w:rsidR="00F54441">
        <w:t xml:space="preserve"> procedendo per ogni Lotto</w:t>
      </w:r>
      <w:r w:rsidR="00AF740D">
        <w:t>.</w:t>
      </w:r>
    </w:p>
    <w:p w14:paraId="3BFC9065" w14:textId="633C5273" w:rsidR="00957879" w:rsidRPr="00C467BC" w:rsidRDefault="00C467BC" w:rsidP="00C467BC">
      <w:pPr>
        <w:tabs>
          <w:tab w:val="left" w:pos="4131"/>
        </w:tabs>
      </w:pPr>
      <w:r>
        <w:tab/>
      </w:r>
    </w:p>
    <w:p w14:paraId="493CE85B" w14:textId="2F892976" w:rsidR="00957879" w:rsidRDefault="00661EBB" w:rsidP="00661EBB">
      <w:pPr>
        <w:jc w:val="both"/>
        <w:rPr>
          <w:rFonts w:cstheme="minorHAnsi"/>
        </w:rPr>
      </w:pPr>
      <w:r w:rsidRPr="008A317C">
        <w:rPr>
          <w:rFonts w:cstheme="minorHAnsi"/>
        </w:rPr>
        <w:lastRenderedPageBreak/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47FF7912" w14:textId="18D9EF32" w:rsidR="00A8008D" w:rsidRPr="008A317C" w:rsidRDefault="00A8008D" w:rsidP="000F1E0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Il verbale</w:t>
      </w:r>
      <w:r>
        <w:rPr>
          <w:rFonts w:asciiTheme="minorHAnsi" w:hAnsiTheme="minorHAnsi" w:cstheme="minorHAnsi"/>
          <w:sz w:val="22"/>
          <w:szCs w:val="22"/>
        </w:rPr>
        <w:t xml:space="preserve">, che si compone di n. 5 pagine oltre 4 allegati di n. </w:t>
      </w:r>
      <w:r w:rsidR="001A6F2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pagine per complessive </w:t>
      </w:r>
      <w:r w:rsidR="001A6F2C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pagine,</w:t>
      </w:r>
      <w:r w:rsidRPr="008A317C">
        <w:rPr>
          <w:rFonts w:asciiTheme="minorHAnsi" w:hAnsiTheme="minorHAnsi" w:cstheme="minorHAnsi"/>
          <w:sz w:val="22"/>
          <w:szCs w:val="22"/>
        </w:rPr>
        <w:t xml:space="preserve"> è redatto e sottoscritto dai membri della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Commissione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Giudicatrice</w:t>
      </w:r>
      <w:r>
        <w:rPr>
          <w:rFonts w:asciiTheme="minorHAnsi" w:hAnsiTheme="minorHAnsi" w:cstheme="minorHAnsi"/>
          <w:sz w:val="22"/>
          <w:szCs w:val="22"/>
        </w:rPr>
        <w:t xml:space="preserve"> alle ore 18:00</w:t>
      </w:r>
      <w:r w:rsidRPr="008A317C">
        <w:rPr>
          <w:rFonts w:asciiTheme="minorHAnsi" w:hAnsiTheme="minorHAnsi" w:cstheme="minorHAnsi"/>
          <w:sz w:val="22"/>
          <w:szCs w:val="22"/>
        </w:rPr>
        <w:t>.</w:t>
      </w:r>
    </w:p>
    <w:p w14:paraId="66FB4258" w14:textId="77777777" w:rsidR="00966CE6" w:rsidRDefault="00966CE6" w:rsidP="00661EBB">
      <w:pPr>
        <w:jc w:val="both"/>
        <w:rPr>
          <w:rFonts w:cstheme="minorHAnsi"/>
        </w:rPr>
      </w:pPr>
    </w:p>
    <w:p w14:paraId="0AF31E8C" w14:textId="6D6C21D6" w:rsidR="000F1E0F" w:rsidRDefault="000F1E0F" w:rsidP="000F1E0F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18/01/2022</w:t>
      </w:r>
    </w:p>
    <w:p w14:paraId="1D70C99C" w14:textId="77777777" w:rsidR="000F1E0F" w:rsidRPr="00AF740D" w:rsidRDefault="000F1E0F" w:rsidP="00661EBB">
      <w:pPr>
        <w:jc w:val="both"/>
        <w:rPr>
          <w:rFonts w:cstheme="minorHAnsi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4"/>
        <w:gridCol w:w="5990"/>
      </w:tblGrid>
      <w:tr w:rsidR="00966CE6" w:rsidRPr="00AF740D" w14:paraId="53123496" w14:textId="77777777" w:rsidTr="008F3667">
        <w:trPr>
          <w:trHeight w:val="546"/>
        </w:trPr>
        <w:tc>
          <w:tcPr>
            <w:tcW w:w="3134" w:type="dxa"/>
          </w:tcPr>
          <w:p w14:paraId="502D1E68" w14:textId="77777777" w:rsidR="00966CE6" w:rsidRPr="00AF740D" w:rsidRDefault="00966CE6" w:rsidP="00793545">
            <w:pPr>
              <w:jc w:val="both"/>
              <w:rPr>
                <w:rFonts w:cstheme="minorHAnsi"/>
              </w:rPr>
            </w:pPr>
            <w:proofErr w:type="spellStart"/>
            <w:r w:rsidRPr="00AF740D">
              <w:rPr>
                <w:rFonts w:cstheme="minorHAnsi"/>
              </w:rPr>
              <w:t>Presidente</w:t>
            </w:r>
            <w:proofErr w:type="spellEnd"/>
            <w:r w:rsidRPr="00AF740D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AF740D">
              <w:rPr>
                <w:rFonts w:cstheme="minorHAnsi"/>
              </w:rPr>
              <w:t>della</w:t>
            </w:r>
            <w:proofErr w:type="spellEnd"/>
            <w:r w:rsidRPr="00AF740D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AF740D">
              <w:rPr>
                <w:rFonts w:cstheme="minorHAnsi"/>
              </w:rPr>
              <w:t>Commissione</w:t>
            </w:r>
            <w:proofErr w:type="spellEnd"/>
          </w:p>
        </w:tc>
        <w:tc>
          <w:tcPr>
            <w:tcW w:w="5990" w:type="dxa"/>
          </w:tcPr>
          <w:p w14:paraId="6DF45FF5" w14:textId="77777777" w:rsidR="00966CE6" w:rsidRPr="00AF740D" w:rsidRDefault="00966CE6" w:rsidP="00793545">
            <w:pPr>
              <w:jc w:val="both"/>
              <w:rPr>
                <w:rFonts w:cstheme="minorHAnsi"/>
              </w:rPr>
            </w:pPr>
            <w:r w:rsidRPr="00AF740D">
              <w:rPr>
                <w:rFonts w:cstheme="minorHAnsi"/>
              </w:rPr>
              <w:t>Dott.</w:t>
            </w:r>
            <w:r w:rsidRPr="00AF740D">
              <w:rPr>
                <w:rFonts w:cstheme="minorHAnsi"/>
                <w:spacing w:val="-2"/>
              </w:rPr>
              <w:t xml:space="preserve">ssa Nadia Cersosimo </w:t>
            </w:r>
          </w:p>
        </w:tc>
      </w:tr>
      <w:tr w:rsidR="00966CE6" w:rsidRPr="00AF740D" w14:paraId="31554794" w14:textId="77777777" w:rsidTr="008F3667">
        <w:trPr>
          <w:trHeight w:val="546"/>
        </w:trPr>
        <w:tc>
          <w:tcPr>
            <w:tcW w:w="3134" w:type="dxa"/>
          </w:tcPr>
          <w:p w14:paraId="7C783E9F" w14:textId="77777777" w:rsidR="00966CE6" w:rsidRPr="00AF740D" w:rsidRDefault="00966CE6" w:rsidP="00793545">
            <w:pPr>
              <w:jc w:val="both"/>
              <w:rPr>
                <w:rFonts w:cstheme="minorHAnsi"/>
              </w:rPr>
            </w:pPr>
            <w:r w:rsidRPr="00AF740D">
              <w:rPr>
                <w:rFonts w:cstheme="minorHAnsi"/>
              </w:rPr>
              <w:t>Componente</w:t>
            </w:r>
            <w:r w:rsidRPr="00AF740D">
              <w:rPr>
                <w:rFonts w:cstheme="minorHAnsi"/>
                <w:spacing w:val="-4"/>
              </w:rPr>
              <w:t xml:space="preserve"> </w:t>
            </w:r>
            <w:r w:rsidRPr="00AF740D">
              <w:rPr>
                <w:rFonts w:cstheme="minorHAnsi"/>
              </w:rPr>
              <w:t>della</w:t>
            </w:r>
            <w:r w:rsidRPr="00AF740D">
              <w:rPr>
                <w:rFonts w:cstheme="minorHAnsi"/>
                <w:spacing w:val="-4"/>
              </w:rPr>
              <w:t xml:space="preserve"> </w:t>
            </w:r>
            <w:r w:rsidRPr="00AF740D">
              <w:rPr>
                <w:rFonts w:cstheme="minorHAnsi"/>
              </w:rPr>
              <w:t>Commissione</w:t>
            </w:r>
          </w:p>
        </w:tc>
        <w:tc>
          <w:tcPr>
            <w:tcW w:w="5990" w:type="dxa"/>
          </w:tcPr>
          <w:p w14:paraId="2C075BB0" w14:textId="77777777" w:rsidR="00966CE6" w:rsidRPr="00AF740D" w:rsidRDefault="00966CE6" w:rsidP="00793545">
            <w:pPr>
              <w:jc w:val="both"/>
              <w:rPr>
                <w:rFonts w:cstheme="minorHAnsi"/>
              </w:rPr>
            </w:pPr>
            <w:r w:rsidRPr="00AF740D">
              <w:rPr>
                <w:rFonts w:cstheme="minorHAnsi"/>
              </w:rPr>
              <w:t>Dott.ssa</w:t>
            </w:r>
            <w:r w:rsidRPr="00AF740D">
              <w:rPr>
                <w:rFonts w:cstheme="minorHAnsi"/>
                <w:spacing w:val="-4"/>
              </w:rPr>
              <w:t xml:space="preserve"> Claudia Straccamore</w:t>
            </w:r>
          </w:p>
        </w:tc>
      </w:tr>
      <w:tr w:rsidR="00966CE6" w:rsidRPr="00AF740D" w14:paraId="08F31C3F" w14:textId="77777777" w:rsidTr="008F3667">
        <w:trPr>
          <w:trHeight w:val="546"/>
        </w:trPr>
        <w:tc>
          <w:tcPr>
            <w:tcW w:w="3134" w:type="dxa"/>
          </w:tcPr>
          <w:p w14:paraId="2FA7CE09" w14:textId="77777777" w:rsidR="00966CE6" w:rsidRPr="00AF740D" w:rsidRDefault="00966CE6" w:rsidP="00793545">
            <w:pPr>
              <w:jc w:val="both"/>
              <w:rPr>
                <w:rFonts w:cstheme="minorHAnsi"/>
              </w:rPr>
            </w:pPr>
            <w:proofErr w:type="spellStart"/>
            <w:r w:rsidRPr="00AF740D">
              <w:rPr>
                <w:rFonts w:cstheme="minorHAnsi"/>
              </w:rPr>
              <w:t>Componente</w:t>
            </w:r>
            <w:proofErr w:type="spellEnd"/>
            <w:r w:rsidRPr="00AF740D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AF740D">
              <w:rPr>
                <w:rFonts w:cstheme="minorHAnsi"/>
              </w:rPr>
              <w:t>della</w:t>
            </w:r>
            <w:proofErr w:type="spellEnd"/>
            <w:r w:rsidRPr="00AF740D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AF740D">
              <w:rPr>
                <w:rFonts w:cstheme="minorHAnsi"/>
              </w:rPr>
              <w:t>Commissione</w:t>
            </w:r>
            <w:proofErr w:type="spellEnd"/>
          </w:p>
        </w:tc>
        <w:tc>
          <w:tcPr>
            <w:tcW w:w="5990" w:type="dxa"/>
          </w:tcPr>
          <w:p w14:paraId="5397FDDE" w14:textId="77777777" w:rsidR="00966CE6" w:rsidRPr="00AF740D" w:rsidRDefault="00966CE6" w:rsidP="00793545">
            <w:pPr>
              <w:jc w:val="both"/>
              <w:rPr>
                <w:rFonts w:cstheme="minorHAnsi"/>
              </w:rPr>
            </w:pPr>
            <w:proofErr w:type="spellStart"/>
            <w:r w:rsidRPr="00AF740D">
              <w:rPr>
                <w:rFonts w:cstheme="minorHAnsi"/>
              </w:rPr>
              <w:t>Dott</w:t>
            </w:r>
            <w:proofErr w:type="spellEnd"/>
            <w:r w:rsidRPr="00AF740D">
              <w:rPr>
                <w:rFonts w:cstheme="minorHAnsi"/>
              </w:rPr>
              <w:t>.</w:t>
            </w:r>
            <w:r w:rsidRPr="00AF740D">
              <w:rPr>
                <w:rFonts w:cstheme="minorHAnsi"/>
                <w:spacing w:val="-2"/>
              </w:rPr>
              <w:t xml:space="preserve"> Gabriele Carbonara</w:t>
            </w:r>
          </w:p>
        </w:tc>
      </w:tr>
    </w:tbl>
    <w:p w14:paraId="718F5442" w14:textId="77777777" w:rsidR="00966CE6" w:rsidRPr="00AF740D" w:rsidRDefault="00966CE6" w:rsidP="00793545">
      <w:pPr>
        <w:jc w:val="both"/>
        <w:rPr>
          <w:rFonts w:cstheme="minorHAnsi"/>
        </w:rPr>
      </w:pPr>
    </w:p>
    <w:p w14:paraId="22A04ABC" w14:textId="77777777" w:rsidR="00D55736" w:rsidRPr="00AF740D" w:rsidRDefault="00D55736" w:rsidP="00793545">
      <w:pPr>
        <w:jc w:val="both"/>
        <w:rPr>
          <w:rFonts w:cstheme="minorHAnsi"/>
        </w:rPr>
      </w:pPr>
    </w:p>
    <w:sectPr w:rsidR="00D55736" w:rsidRPr="00AF7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4F6F2" w14:textId="77777777" w:rsidR="00401DF0" w:rsidRDefault="00401DF0" w:rsidP="00401DF0">
      <w:pPr>
        <w:spacing w:after="0" w:line="240" w:lineRule="auto"/>
      </w:pPr>
      <w:r>
        <w:separator/>
      </w:r>
    </w:p>
  </w:endnote>
  <w:endnote w:type="continuationSeparator" w:id="0">
    <w:p w14:paraId="4BC6315B" w14:textId="77777777" w:rsidR="00401DF0" w:rsidRDefault="00401DF0" w:rsidP="0040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F7E2" w14:textId="77777777" w:rsidR="00C467BC" w:rsidRDefault="00C467B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F8EF8" w14:textId="7CE2A7FE" w:rsidR="00401DF0" w:rsidRPr="006C036B" w:rsidRDefault="00401DF0" w:rsidP="00401DF0">
    <w:pPr>
      <w:pStyle w:val="Pidipagina"/>
      <w:jc w:val="center"/>
      <w:rPr>
        <w:sz w:val="14"/>
        <w:szCs w:val="14"/>
      </w:rPr>
    </w:pPr>
    <w:r>
      <w:rPr>
        <w:sz w:val="14"/>
        <w:szCs w:val="14"/>
      </w:rPr>
      <w:t>Verbale n. 2</w:t>
    </w:r>
    <w:r w:rsidRPr="006C036B">
      <w:rPr>
        <w:sz w:val="14"/>
        <w:szCs w:val="14"/>
      </w:rPr>
      <w:t xml:space="preserve"> del 1</w:t>
    </w:r>
    <w:r w:rsidR="00B27440">
      <w:rPr>
        <w:sz w:val="14"/>
        <w:szCs w:val="14"/>
      </w:rPr>
      <w:t>8</w:t>
    </w:r>
    <w:r w:rsidRPr="006C036B">
      <w:rPr>
        <w:sz w:val="14"/>
        <w:szCs w:val="14"/>
      </w:rPr>
      <w:t xml:space="preserve">.01.2022 Commissione Giudicatrice in seduta </w:t>
    </w:r>
    <w:r w:rsidRPr="006C036B">
      <w:rPr>
        <w:sz w:val="14"/>
        <w:szCs w:val="14"/>
      </w:rPr>
      <w:t>pubblica</w:t>
    </w:r>
    <w:r w:rsidR="00C467BC">
      <w:rPr>
        <w:sz w:val="14"/>
        <w:szCs w:val="14"/>
      </w:rPr>
      <w:t>/riservata</w:t>
    </w:r>
    <w:bookmarkStart w:id="0" w:name="_GoBack"/>
    <w:bookmarkEnd w:id="0"/>
    <w:r w:rsidRPr="006C036B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530CA746" w14:textId="77777777" w:rsidR="00401DF0" w:rsidRDefault="00401DF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C900F" w14:textId="77777777" w:rsidR="00C467BC" w:rsidRDefault="00C467B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B8F22" w14:textId="77777777" w:rsidR="00401DF0" w:rsidRDefault="00401DF0" w:rsidP="00401DF0">
      <w:pPr>
        <w:spacing w:after="0" w:line="240" w:lineRule="auto"/>
      </w:pPr>
      <w:r>
        <w:separator/>
      </w:r>
    </w:p>
  </w:footnote>
  <w:footnote w:type="continuationSeparator" w:id="0">
    <w:p w14:paraId="532EF06E" w14:textId="77777777" w:rsidR="00401DF0" w:rsidRDefault="00401DF0" w:rsidP="00401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FB905" w14:textId="77777777" w:rsidR="00C467BC" w:rsidRDefault="00C467B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6000599"/>
      <w:docPartObj>
        <w:docPartGallery w:val="Page Numbers (Top of Page)"/>
        <w:docPartUnique/>
      </w:docPartObj>
    </w:sdtPr>
    <w:sdtEndPr/>
    <w:sdtContent>
      <w:p w14:paraId="4567DA66" w14:textId="709C761F" w:rsidR="00034E08" w:rsidRDefault="00034E08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7BC">
          <w:rPr>
            <w:noProof/>
          </w:rPr>
          <w:t>4</w:t>
        </w:r>
        <w:r>
          <w:fldChar w:fldCharType="end"/>
        </w:r>
      </w:p>
    </w:sdtContent>
  </w:sdt>
  <w:p w14:paraId="31AF851B" w14:textId="77777777" w:rsidR="00034E08" w:rsidRDefault="00034E0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44DBA" w14:textId="77777777" w:rsidR="00C467BC" w:rsidRDefault="00C467B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34E08"/>
    <w:rsid w:val="000828D8"/>
    <w:rsid w:val="0008758A"/>
    <w:rsid w:val="000A1336"/>
    <w:rsid w:val="000A14DE"/>
    <w:rsid w:val="000E2A42"/>
    <w:rsid w:val="000F1E0F"/>
    <w:rsid w:val="000F567D"/>
    <w:rsid w:val="00120E6A"/>
    <w:rsid w:val="00137230"/>
    <w:rsid w:val="00143802"/>
    <w:rsid w:val="00162DA0"/>
    <w:rsid w:val="001A1794"/>
    <w:rsid w:val="001A6F2C"/>
    <w:rsid w:val="001C2A0F"/>
    <w:rsid w:val="00221B39"/>
    <w:rsid w:val="00246EFA"/>
    <w:rsid w:val="002A7716"/>
    <w:rsid w:val="002E34E8"/>
    <w:rsid w:val="003047F0"/>
    <w:rsid w:val="00316DC3"/>
    <w:rsid w:val="00334D1C"/>
    <w:rsid w:val="003A31B4"/>
    <w:rsid w:val="003C5F6B"/>
    <w:rsid w:val="003D4FF7"/>
    <w:rsid w:val="00401DF0"/>
    <w:rsid w:val="00407851"/>
    <w:rsid w:val="0047062A"/>
    <w:rsid w:val="00472925"/>
    <w:rsid w:val="00481ECB"/>
    <w:rsid w:val="00541A70"/>
    <w:rsid w:val="00571BBF"/>
    <w:rsid w:val="005A77A2"/>
    <w:rsid w:val="005D087C"/>
    <w:rsid w:val="00617C6B"/>
    <w:rsid w:val="00623B2E"/>
    <w:rsid w:val="00640FE6"/>
    <w:rsid w:val="00661EBB"/>
    <w:rsid w:val="006936AA"/>
    <w:rsid w:val="006A6CB8"/>
    <w:rsid w:val="006B2616"/>
    <w:rsid w:val="006C4E03"/>
    <w:rsid w:val="006F1B79"/>
    <w:rsid w:val="00717451"/>
    <w:rsid w:val="00793545"/>
    <w:rsid w:val="007967E3"/>
    <w:rsid w:val="007C2F98"/>
    <w:rsid w:val="007D30EF"/>
    <w:rsid w:val="0080606B"/>
    <w:rsid w:val="00827B6E"/>
    <w:rsid w:val="0083409B"/>
    <w:rsid w:val="00845BB4"/>
    <w:rsid w:val="008F3667"/>
    <w:rsid w:val="00957879"/>
    <w:rsid w:val="00966CE6"/>
    <w:rsid w:val="00970507"/>
    <w:rsid w:val="009730AF"/>
    <w:rsid w:val="00984CB6"/>
    <w:rsid w:val="009D28B4"/>
    <w:rsid w:val="00A52531"/>
    <w:rsid w:val="00A63CE8"/>
    <w:rsid w:val="00A66BB7"/>
    <w:rsid w:val="00A72BE1"/>
    <w:rsid w:val="00A8008D"/>
    <w:rsid w:val="00A8617E"/>
    <w:rsid w:val="00AD3F73"/>
    <w:rsid w:val="00AF740D"/>
    <w:rsid w:val="00B27440"/>
    <w:rsid w:val="00B3078D"/>
    <w:rsid w:val="00B519EA"/>
    <w:rsid w:val="00B846F3"/>
    <w:rsid w:val="00BD6CD2"/>
    <w:rsid w:val="00C267D9"/>
    <w:rsid w:val="00C467BC"/>
    <w:rsid w:val="00C50DA7"/>
    <w:rsid w:val="00C50F30"/>
    <w:rsid w:val="00C62ECE"/>
    <w:rsid w:val="00C71DAA"/>
    <w:rsid w:val="00C8577D"/>
    <w:rsid w:val="00CE7BE1"/>
    <w:rsid w:val="00D55736"/>
    <w:rsid w:val="00DB2CA0"/>
    <w:rsid w:val="00E163B4"/>
    <w:rsid w:val="00E50BC3"/>
    <w:rsid w:val="00EE51D6"/>
    <w:rsid w:val="00F20999"/>
    <w:rsid w:val="00F54441"/>
    <w:rsid w:val="00F55FC9"/>
    <w:rsid w:val="00F56EDE"/>
    <w:rsid w:val="00FD5CB7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7FB4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01D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DF0"/>
  </w:style>
  <w:style w:type="paragraph" w:styleId="Pidipagina">
    <w:name w:val="footer"/>
    <w:basedOn w:val="Normale"/>
    <w:link w:val="PidipaginaCarattere"/>
    <w:uiPriority w:val="99"/>
    <w:unhideWhenUsed/>
    <w:rsid w:val="00401D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DF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38</cp:revision>
  <cp:lastPrinted>2022-01-25T12:42:00Z</cp:lastPrinted>
  <dcterms:created xsi:type="dcterms:W3CDTF">2022-01-19T08:34:00Z</dcterms:created>
  <dcterms:modified xsi:type="dcterms:W3CDTF">2022-01-31T09:18:00Z</dcterms:modified>
</cp:coreProperties>
</file>